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6A43" w14:textId="77777777" w:rsidR="00910126" w:rsidRPr="00C63202" w:rsidRDefault="00910126" w:rsidP="00910126">
      <w:pPr>
        <w:pStyle w:val="BodyText"/>
        <w:kinsoku w:val="0"/>
        <w:overflowPunct w:val="0"/>
        <w:spacing w:before="240"/>
        <w:rPr>
          <w:rFonts w:cs="Calibri"/>
          <w:b/>
          <w:bCs/>
          <w:color w:val="000000"/>
          <w:sz w:val="28"/>
          <w:szCs w:val="28"/>
          <w:u w:val="single"/>
        </w:rPr>
      </w:pPr>
      <w:r w:rsidRPr="00C63202">
        <w:rPr>
          <w:rFonts w:cs="Calibri"/>
          <w:b/>
          <w:bCs/>
          <w:color w:val="000000"/>
          <w:sz w:val="28"/>
          <w:szCs w:val="28"/>
          <w:u w:val="single"/>
        </w:rPr>
        <w:t>Purposes of the Bulletin 0 template:</w:t>
      </w:r>
    </w:p>
    <w:p w14:paraId="02E74451" w14:textId="77777777" w:rsidR="00910126" w:rsidRPr="00CB2EA7" w:rsidRDefault="00910126" w:rsidP="0000599D">
      <w:pPr>
        <w:pStyle w:val="BodyText"/>
        <w:widowControl w:val="0"/>
        <w:numPr>
          <w:ilvl w:val="0"/>
          <w:numId w:val="8"/>
        </w:numPr>
        <w:suppressAutoHyphens/>
        <w:kinsoku w:val="0"/>
        <w:overflowPunct w:val="0"/>
        <w:autoSpaceDE w:val="0"/>
        <w:spacing w:before="60" w:after="160" w:line="259" w:lineRule="auto"/>
        <w:ind w:left="142" w:hanging="142"/>
        <w:jc w:val="left"/>
        <w:rPr>
          <w:rFonts w:cs="Calibri"/>
          <w:color w:val="000000"/>
          <w:sz w:val="22"/>
          <w:szCs w:val="22"/>
        </w:rPr>
      </w:pPr>
      <w:r w:rsidRPr="00CB2EA7">
        <w:rPr>
          <w:rFonts w:eastAsia="Times New Roman" w:cs="Calibri"/>
          <w:color w:val="000000"/>
          <w:sz w:val="22"/>
          <w:szCs w:val="22"/>
          <w:lang w:eastAsia="fr-FR"/>
        </w:rPr>
        <w:t>Harmonise the presentation of the Bulletin 1 for all CIAM World and Continental Championships.</w:t>
      </w:r>
    </w:p>
    <w:p w14:paraId="7D347ED6" w14:textId="77777777" w:rsidR="00910126" w:rsidRPr="00CB2EA7" w:rsidRDefault="00910126" w:rsidP="0000599D">
      <w:pPr>
        <w:pStyle w:val="BodyText"/>
        <w:widowControl w:val="0"/>
        <w:numPr>
          <w:ilvl w:val="0"/>
          <w:numId w:val="8"/>
        </w:numPr>
        <w:suppressAutoHyphens/>
        <w:kinsoku w:val="0"/>
        <w:overflowPunct w:val="0"/>
        <w:autoSpaceDE w:val="0"/>
        <w:spacing w:before="60" w:after="160" w:line="259" w:lineRule="auto"/>
        <w:ind w:left="142" w:hanging="142"/>
        <w:jc w:val="left"/>
        <w:rPr>
          <w:rFonts w:eastAsia="Times New Roman" w:cs="Calibri"/>
          <w:color w:val="000000"/>
          <w:sz w:val="22"/>
          <w:szCs w:val="22"/>
          <w:lang w:eastAsia="fr-FR"/>
        </w:rPr>
      </w:pPr>
      <w:r w:rsidRPr="00CB2EA7">
        <w:rPr>
          <w:rFonts w:eastAsia="Times New Roman" w:cs="Calibri"/>
          <w:color w:val="000000"/>
          <w:sz w:val="22"/>
          <w:szCs w:val="22"/>
          <w:lang w:eastAsia="fr-FR"/>
        </w:rPr>
        <w:t>Help the organisers of championships in establishing their Bulletin 0, and the SC Chairmen and CIAM Secretary to check it by spending minimum time.</w:t>
      </w:r>
    </w:p>
    <w:p w14:paraId="61F2C669" w14:textId="77777777" w:rsidR="00910126" w:rsidRPr="00CB2EA7" w:rsidRDefault="00910126" w:rsidP="00910126">
      <w:pPr>
        <w:pStyle w:val="BodyText"/>
        <w:kinsoku w:val="0"/>
        <w:overflowPunct w:val="0"/>
        <w:rPr>
          <w:sz w:val="22"/>
          <w:szCs w:val="22"/>
        </w:rPr>
      </w:pPr>
      <w:r w:rsidRPr="00CB2EA7">
        <w:rPr>
          <w:rFonts w:cs="Calibri"/>
          <w:color w:val="000000"/>
          <w:sz w:val="22"/>
          <w:szCs w:val="22"/>
        </w:rPr>
        <w:t>Bulletin 0 is a draft bulletin only for the benefit of CIAM Bureau and so that should not be issued, published or publicised outside the CIAM Bureau.</w:t>
      </w:r>
    </w:p>
    <w:p w14:paraId="39B2A5DA" w14:textId="77777777" w:rsidR="00910126" w:rsidRPr="00CB2EA7" w:rsidRDefault="00910126" w:rsidP="00910126">
      <w:pPr>
        <w:pStyle w:val="BodyText"/>
        <w:kinsoku w:val="0"/>
        <w:overflowPunct w:val="0"/>
        <w:rPr>
          <w:sz w:val="22"/>
          <w:szCs w:val="22"/>
        </w:rPr>
      </w:pPr>
      <w:r w:rsidRPr="00CB2EA7">
        <w:rPr>
          <w:rFonts w:cs="Calibri"/>
          <w:color w:val="000000"/>
          <w:sz w:val="22"/>
          <w:szCs w:val="22"/>
        </w:rPr>
        <w:t>After being approved by CIAM Bureau, the Bulletin 0 will be renamed Bulletin 1 and despatched to the NACs, CIAM Delegates, and Jury members/Judges for the championship(s) concerned.</w:t>
      </w:r>
    </w:p>
    <w:p w14:paraId="159171C4" w14:textId="77777777" w:rsidR="00910126" w:rsidRPr="00CB2EA7" w:rsidRDefault="00910126" w:rsidP="00910126">
      <w:pPr>
        <w:pStyle w:val="BodyText"/>
        <w:kinsoku w:val="0"/>
        <w:overflowPunct w:val="0"/>
        <w:rPr>
          <w:rFonts w:cs="Calibri"/>
          <w:sz w:val="22"/>
          <w:szCs w:val="22"/>
        </w:rPr>
      </w:pPr>
      <w:r w:rsidRPr="00CB2EA7">
        <w:rPr>
          <w:rFonts w:cs="Calibri"/>
          <w:sz w:val="22"/>
          <w:szCs w:val="22"/>
        </w:rPr>
        <w:t>The CIAM General Rules Volume C.15.4.1 states: “</w:t>
      </w:r>
      <w:r w:rsidRPr="00CB2EA7">
        <w:rPr>
          <w:i/>
          <w:sz w:val="22"/>
          <w:szCs w:val="22"/>
        </w:rPr>
        <w:t>The Bulletin 0 must be presented in accordance with the template defined by CIAM and with all sections completed.</w:t>
      </w:r>
      <w:r w:rsidRPr="00CB2EA7">
        <w:rPr>
          <w:sz w:val="22"/>
          <w:szCs w:val="22"/>
        </w:rPr>
        <w:t>”</w:t>
      </w:r>
    </w:p>
    <w:p w14:paraId="07C63051" w14:textId="77777777" w:rsidR="00910126" w:rsidRPr="00CB2EA7" w:rsidRDefault="00910126" w:rsidP="00910126">
      <w:pPr>
        <w:pStyle w:val="BodyText"/>
        <w:kinsoku w:val="0"/>
        <w:overflowPunct w:val="0"/>
        <w:rPr>
          <w:rFonts w:cs="Arial"/>
          <w:color w:val="000000"/>
          <w:sz w:val="22"/>
          <w:szCs w:val="22"/>
        </w:rPr>
      </w:pPr>
      <w:r w:rsidRPr="00CB2EA7">
        <w:rPr>
          <w:rFonts w:cs="Arial"/>
          <w:color w:val="000000"/>
          <w:sz w:val="22"/>
          <w:szCs w:val="22"/>
        </w:rPr>
        <w:t>The present template covers all Aeromodelling and Space Modelling CIAM World and Continental Championships.</w:t>
      </w:r>
    </w:p>
    <w:p w14:paraId="59384B2C" w14:textId="77777777" w:rsidR="00910126" w:rsidRPr="00CB2EA7" w:rsidRDefault="00910126" w:rsidP="00910126">
      <w:pPr>
        <w:pStyle w:val="BodyText"/>
        <w:kinsoku w:val="0"/>
        <w:overflowPunct w:val="0"/>
        <w:rPr>
          <w:rFonts w:cs="Arial"/>
          <w:bCs/>
          <w:color w:val="000000"/>
          <w:sz w:val="22"/>
          <w:szCs w:val="22"/>
        </w:rPr>
      </w:pPr>
      <w:r w:rsidRPr="00CB2EA7">
        <w:rPr>
          <w:rFonts w:cs="Arial"/>
          <w:bCs/>
          <w:color w:val="000000"/>
          <w:sz w:val="22"/>
          <w:szCs w:val="22"/>
        </w:rPr>
        <w:t>The template may be adapted by the CIAM Subcommittee Chairmen for their championships by considering the relevant wordings, or additional provisions.</w:t>
      </w:r>
    </w:p>
    <w:p w14:paraId="5FA8B637" w14:textId="77777777" w:rsidR="00910126" w:rsidRPr="00CB2EA7" w:rsidRDefault="00910126" w:rsidP="00910126">
      <w:pPr>
        <w:pStyle w:val="Default"/>
        <w:spacing w:before="600"/>
        <w:jc w:val="both"/>
        <w:rPr>
          <w:sz w:val="22"/>
          <w:szCs w:val="22"/>
          <w:lang w:val="en-GB"/>
        </w:rPr>
      </w:pPr>
      <w:r w:rsidRPr="00CB2EA7">
        <w:rPr>
          <w:i/>
          <w:color w:val="FF0000"/>
          <w:sz w:val="22"/>
          <w:szCs w:val="22"/>
          <w:lang w:val="en-GB"/>
        </w:rPr>
        <w:t>Red colour and italic characters</w:t>
      </w:r>
      <w:r w:rsidRPr="00CB2EA7">
        <w:rPr>
          <w:color w:val="FF0000"/>
          <w:sz w:val="22"/>
          <w:szCs w:val="22"/>
          <w:lang w:val="en-GB"/>
        </w:rPr>
        <w:t xml:space="preserve"> </w:t>
      </w:r>
      <w:r w:rsidRPr="00CB2EA7">
        <w:rPr>
          <w:sz w:val="22"/>
          <w:szCs w:val="22"/>
          <w:lang w:val="en-GB"/>
        </w:rPr>
        <w:t xml:space="preserve">are used for the instructions how to fill the Bulletin 0, or for remarks, which don’t need to be included in the Bulletin 0. </w:t>
      </w:r>
    </w:p>
    <w:p w14:paraId="66635703" w14:textId="77777777" w:rsidR="00910126" w:rsidRPr="00CB2EA7" w:rsidRDefault="00910126" w:rsidP="00910126">
      <w:pPr>
        <w:pStyle w:val="Default"/>
        <w:spacing w:before="120"/>
        <w:jc w:val="both"/>
        <w:rPr>
          <w:sz w:val="22"/>
          <w:szCs w:val="22"/>
          <w:lang w:val="en-GB"/>
        </w:rPr>
      </w:pPr>
      <w:r w:rsidRPr="00CB2EA7">
        <w:rPr>
          <w:b/>
          <w:i/>
          <w:color w:val="FF0000"/>
          <w:sz w:val="22"/>
          <w:szCs w:val="22"/>
          <w:u w:val="single"/>
          <w:lang w:val="en-GB"/>
        </w:rPr>
        <w:t>Red italic and bold underlined characters</w:t>
      </w:r>
      <w:r w:rsidRPr="00CB2EA7">
        <w:rPr>
          <w:color w:val="FF0000"/>
          <w:sz w:val="22"/>
          <w:szCs w:val="22"/>
          <w:lang w:val="en-GB"/>
        </w:rPr>
        <w:t xml:space="preserve"> </w:t>
      </w:r>
      <w:r w:rsidRPr="00CB2EA7">
        <w:rPr>
          <w:sz w:val="22"/>
          <w:szCs w:val="22"/>
          <w:lang w:val="en-GB"/>
        </w:rPr>
        <w:t>are used to identify the specific or additional provision to some championships or classes.</w:t>
      </w:r>
    </w:p>
    <w:p w14:paraId="0C0DF1AC" w14:textId="77777777" w:rsidR="00910126" w:rsidRPr="00CB2EA7" w:rsidRDefault="00910126" w:rsidP="00910126">
      <w:pPr>
        <w:pStyle w:val="Default"/>
        <w:spacing w:before="120"/>
        <w:jc w:val="both"/>
        <w:rPr>
          <w:sz w:val="22"/>
          <w:szCs w:val="22"/>
          <w:lang w:val="en-GB"/>
        </w:rPr>
      </w:pPr>
      <w:r w:rsidRPr="00CB2EA7">
        <w:rPr>
          <w:sz w:val="22"/>
          <w:szCs w:val="22"/>
          <w:lang w:val="en-GB"/>
        </w:rPr>
        <w:t>Text</w:t>
      </w:r>
      <w:r w:rsidRPr="00CB2EA7">
        <w:rPr>
          <w:color w:val="FF0000"/>
          <w:sz w:val="22"/>
          <w:szCs w:val="22"/>
          <w:lang w:val="en-GB"/>
        </w:rPr>
        <w:t xml:space="preserve"> </w:t>
      </w:r>
      <w:r w:rsidRPr="00CB2EA7">
        <w:rPr>
          <w:sz w:val="22"/>
          <w:szCs w:val="22"/>
          <w:lang w:val="en-GB"/>
        </w:rPr>
        <w:t>in</w:t>
      </w:r>
      <w:r w:rsidRPr="00CB2EA7">
        <w:rPr>
          <w:color w:val="FF0000"/>
          <w:sz w:val="22"/>
          <w:szCs w:val="22"/>
          <w:lang w:val="en-GB"/>
        </w:rPr>
        <w:t xml:space="preserve"> </w:t>
      </w:r>
      <w:r w:rsidRPr="00CB2EA7">
        <w:rPr>
          <w:sz w:val="22"/>
          <w:szCs w:val="22"/>
          <w:lang w:val="en-GB"/>
        </w:rPr>
        <w:t xml:space="preserve">black colour must be included in the Bulletin 0 as proposed. </w:t>
      </w:r>
    </w:p>
    <w:p w14:paraId="0DFD1653" w14:textId="2BC38D2A" w:rsidR="00910126" w:rsidRPr="00CB2EA7" w:rsidRDefault="00705C09" w:rsidP="00910126">
      <w:pPr>
        <w:pStyle w:val="Default"/>
        <w:spacing w:before="120"/>
        <w:jc w:val="both"/>
        <w:rPr>
          <w:sz w:val="22"/>
          <w:szCs w:val="22"/>
          <w:lang w:val="en-US" w:bidi="he-IL"/>
        </w:rPr>
      </w:pPr>
      <w:r w:rsidRPr="00CB2EA7">
        <w:rPr>
          <w:sz w:val="22"/>
          <w:szCs w:val="22"/>
          <w:lang w:val="en-GB"/>
        </w:rPr>
        <w:t>P</w:t>
      </w:r>
      <w:r w:rsidRPr="00CB2EA7">
        <w:rPr>
          <w:sz w:val="22"/>
          <w:szCs w:val="22"/>
          <w:lang w:val="en-US" w:bidi="he-IL"/>
        </w:rPr>
        <w:t>lease keep the numbering!</w:t>
      </w:r>
      <w:r w:rsidR="00257865" w:rsidRPr="00CB2EA7">
        <w:rPr>
          <w:sz w:val="22"/>
          <w:szCs w:val="22"/>
          <w:lang w:val="en-US" w:bidi="he-IL"/>
        </w:rPr>
        <w:t xml:space="preserve"> If some headers are not relevant, just mark NA (not applicable).</w:t>
      </w:r>
    </w:p>
    <w:p w14:paraId="326CC7F9" w14:textId="6D25899A" w:rsidR="00910126" w:rsidRPr="00CB2EA7" w:rsidRDefault="00910126" w:rsidP="00DB7E9B">
      <w:pPr>
        <w:spacing w:before="600"/>
        <w:rPr>
          <w:rFonts w:cs="Arial"/>
          <w:bCs/>
          <w:sz w:val="22"/>
          <w:szCs w:val="22"/>
        </w:rPr>
      </w:pPr>
      <w:r w:rsidRPr="00CB2EA7">
        <w:rPr>
          <w:rFonts w:cs="Arial"/>
          <w:b/>
          <w:bCs/>
          <w:sz w:val="22"/>
          <w:szCs w:val="22"/>
        </w:rPr>
        <w:t>Note:</w:t>
      </w:r>
      <w:r w:rsidRPr="00CB2EA7">
        <w:rPr>
          <w:rFonts w:cs="Arial"/>
          <w:sz w:val="22"/>
          <w:szCs w:val="22"/>
        </w:rPr>
        <w:t xml:space="preserve"> </w:t>
      </w:r>
      <w:r w:rsidR="00DB7E9B" w:rsidRPr="00CB2EA7">
        <w:rPr>
          <w:rFonts w:cs="Arial"/>
          <w:sz w:val="22"/>
          <w:szCs w:val="22"/>
        </w:rPr>
        <w:t>A</w:t>
      </w:r>
      <w:r w:rsidRPr="00CB2EA7">
        <w:rPr>
          <w:rFonts w:cs="Arial"/>
          <w:sz w:val="22"/>
          <w:szCs w:val="22"/>
        </w:rPr>
        <w:t>ll information must be as per accepted bid and organiser agreement. Specific note</w:t>
      </w:r>
      <w:r w:rsidRPr="00CB2EA7">
        <w:rPr>
          <w:rFonts w:cs="Arial"/>
          <w:b/>
          <w:sz w:val="22"/>
          <w:szCs w:val="22"/>
        </w:rPr>
        <w:t xml:space="preserve"> </w:t>
      </w:r>
      <w:r w:rsidRPr="00CB2EA7">
        <w:rPr>
          <w:rFonts w:cs="Arial"/>
          <w:bCs/>
          <w:sz w:val="22"/>
          <w:szCs w:val="22"/>
        </w:rPr>
        <w:t>must be made in th</w:t>
      </w:r>
      <w:r w:rsidR="00DB7E9B" w:rsidRPr="00CB2EA7">
        <w:rPr>
          <w:rFonts w:cs="Arial"/>
          <w:bCs/>
          <w:sz w:val="22"/>
          <w:szCs w:val="22"/>
        </w:rPr>
        <w:t>e</w:t>
      </w:r>
      <w:r w:rsidRPr="00CB2EA7">
        <w:rPr>
          <w:rFonts w:cs="Arial"/>
          <w:bCs/>
          <w:sz w:val="22"/>
          <w:szCs w:val="22"/>
        </w:rPr>
        <w:t xml:space="preserve"> </w:t>
      </w:r>
      <w:r w:rsidR="00DB7E9B" w:rsidRPr="00CB2EA7">
        <w:rPr>
          <w:rFonts w:cs="Arial"/>
          <w:bCs/>
          <w:sz w:val="22"/>
          <w:szCs w:val="22"/>
        </w:rPr>
        <w:t>B</w:t>
      </w:r>
      <w:r w:rsidRPr="00CB2EA7">
        <w:rPr>
          <w:rFonts w:cs="Arial"/>
          <w:bCs/>
          <w:sz w:val="22"/>
          <w:szCs w:val="22"/>
        </w:rPr>
        <w:t>ulletin of any CIAM approved changes to the original bid</w:t>
      </w:r>
      <w:r w:rsidR="00DB7E9B" w:rsidRPr="00CB2EA7">
        <w:rPr>
          <w:rFonts w:cs="Arial"/>
          <w:bCs/>
          <w:sz w:val="22"/>
          <w:szCs w:val="22"/>
        </w:rPr>
        <w:t>.</w:t>
      </w:r>
    </w:p>
    <w:tbl>
      <w:tblPr>
        <w:tblW w:w="0" w:type="auto"/>
        <w:jc w:val="center"/>
        <w:tblLook w:val="04A0" w:firstRow="1" w:lastRow="0" w:firstColumn="1" w:lastColumn="0" w:noHBand="0" w:noVBand="1"/>
      </w:tblPr>
      <w:tblGrid>
        <w:gridCol w:w="8579"/>
      </w:tblGrid>
      <w:tr w:rsidR="00910126" w:rsidRPr="002B4459" w14:paraId="6BFE9AD7" w14:textId="77777777" w:rsidTr="00C1170E">
        <w:trPr>
          <w:jc w:val="center"/>
        </w:trPr>
        <w:tc>
          <w:tcPr>
            <w:tcW w:w="8579" w:type="dxa"/>
          </w:tcPr>
          <w:p w14:paraId="12406E42" w14:textId="77777777" w:rsidR="00910126" w:rsidRPr="00E4674A" w:rsidRDefault="00910126" w:rsidP="00C1170E">
            <w:pPr>
              <w:pStyle w:val="BodyText"/>
              <w:pageBreakBefore/>
              <w:tabs>
                <w:tab w:val="left" w:pos="4820"/>
              </w:tabs>
              <w:kinsoku w:val="0"/>
              <w:overflowPunct w:val="0"/>
            </w:pPr>
            <w:r w:rsidRPr="00E4674A">
              <w:rPr>
                <w:noProof/>
              </w:rPr>
              <w:lastRenderedPageBreak/>
              <mc:AlternateContent>
                <mc:Choice Requires="wps">
                  <w:drawing>
                    <wp:anchor distT="0" distB="0" distL="114935" distR="114935" simplePos="0" relativeHeight="251661312" behindDoc="0" locked="0" layoutInCell="1" allowOverlap="1" wp14:anchorId="19C27A10" wp14:editId="54D17F25">
                      <wp:simplePos x="0" y="0"/>
                      <wp:positionH relativeFrom="column">
                        <wp:posOffset>1382395</wp:posOffset>
                      </wp:positionH>
                      <wp:positionV relativeFrom="paragraph">
                        <wp:posOffset>8255</wp:posOffset>
                      </wp:positionV>
                      <wp:extent cx="3938270" cy="1533525"/>
                      <wp:effectExtent l="5715" t="9525" r="8890" b="9525"/>
                      <wp:wrapNone/>
                      <wp:docPr id="1286931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1533525"/>
                              </a:xfrm>
                              <a:prstGeom prst="rect">
                                <a:avLst/>
                              </a:prstGeom>
                              <a:solidFill>
                                <a:srgbClr val="FFFFFF"/>
                              </a:solidFill>
                              <a:ln w="9525">
                                <a:solidFill>
                                  <a:srgbClr val="000000"/>
                                </a:solidFill>
                                <a:miter lim="800000"/>
                                <a:headEnd/>
                                <a:tailEnd/>
                              </a:ln>
                            </wps:spPr>
                            <wps:txbx>
                              <w:txbxContent>
                                <w:p w14:paraId="184F45A3" w14:textId="77777777" w:rsidR="00910126" w:rsidRDefault="00910126" w:rsidP="00910126">
                                  <w:pPr>
                                    <w:ind w:left="-5235"/>
                                    <w:rPr>
                                      <w:b/>
                                      <w:i/>
                                      <w:sz w:val="28"/>
                                      <w:szCs w:val="28"/>
                                    </w:rPr>
                                  </w:pPr>
                                </w:p>
                                <w:p w14:paraId="342F4027" w14:textId="77777777" w:rsidR="00910126" w:rsidRDefault="00910126" w:rsidP="00910126">
                                  <w:pPr>
                                    <w:jc w:val="center"/>
                                    <w:rPr>
                                      <w:b/>
                                      <w:i/>
                                      <w:sz w:val="40"/>
                                      <w:szCs w:val="40"/>
                                    </w:rPr>
                                  </w:pPr>
                                </w:p>
                                <w:p w14:paraId="13BCEC04" w14:textId="77777777" w:rsidR="00910126" w:rsidRDefault="00910126" w:rsidP="00910126">
                                  <w:pPr>
                                    <w:jc w:val="center"/>
                                  </w:pPr>
                                  <w:r>
                                    <w:rPr>
                                      <w:rFonts w:cs="Arial"/>
                                      <w:b/>
                                      <w:sz w:val="28"/>
                                      <w:szCs w:val="28"/>
                                    </w:rPr>
                                    <w:t>Appropriate logos</w:t>
                                  </w:r>
                                </w:p>
                                <w:p w14:paraId="51B712BE" w14:textId="77777777" w:rsidR="00910126" w:rsidRDefault="00910126" w:rsidP="00910126">
                                  <w:pPr>
                                    <w:jc w:val="center"/>
                                  </w:pPr>
                                  <w:r>
                                    <w:rPr>
                                      <w:rFonts w:cs="Arial"/>
                                    </w:rPr>
                                    <w:t>(NAC, Organiser, main sponsors)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27A10" id="_x0000_t202" coordsize="21600,21600" o:spt="202" path="m,l,21600r21600,l21600,xe">
                      <v:stroke joinstyle="miter"/>
                      <v:path gradientshapeok="t" o:connecttype="rect"/>
                    </v:shapetype>
                    <v:shape id="Text Box 3" o:spid="_x0000_s1026" type="#_x0000_t202" style="position:absolute;left:0;text-align:left;margin-left:108.85pt;margin-top:.65pt;width:310.1pt;height:120.7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">
                      <v:textbox>
                        <w:txbxContent>
                          <w:p w14:paraId="184F45A3" w14:textId="77777777" w:rsidR="00910126" w:rsidRDefault="00910126" w:rsidP="00910126">
                            <w:pPr>
                              <w:ind w:left="-5235"/>
                              <w:rPr>
                                <w:b/>
                                <w:i/>
                                <w:sz w:val="28"/>
                                <w:szCs w:val="28"/>
                              </w:rPr>
                            </w:pPr>
                          </w:p>
                          <w:p w14:paraId="342F4027" w14:textId="77777777" w:rsidR="00910126" w:rsidRDefault="00910126" w:rsidP="00910126">
                            <w:pPr>
                              <w:jc w:val="center"/>
                              <w:rPr>
                                <w:b/>
                                <w:i/>
                                <w:sz w:val="40"/>
                                <w:szCs w:val="40"/>
                              </w:rPr>
                            </w:pPr>
                          </w:p>
                          <w:p w14:paraId="13BCEC04" w14:textId="77777777" w:rsidR="00910126" w:rsidRDefault="00910126" w:rsidP="00910126">
                            <w:pPr>
                              <w:jc w:val="center"/>
                            </w:pPr>
                            <w:r>
                              <w:rPr>
                                <w:rFonts w:cs="Arial"/>
                                <w:b/>
                                <w:sz w:val="28"/>
                                <w:szCs w:val="28"/>
                              </w:rPr>
                              <w:t>Appropriate logos</w:t>
                            </w:r>
                          </w:p>
                          <w:p w14:paraId="51B712BE" w14:textId="77777777" w:rsidR="00910126" w:rsidRDefault="00910126" w:rsidP="00910126">
                            <w:pPr>
                              <w:jc w:val="center"/>
                            </w:pPr>
                            <w:r>
                              <w:rPr>
                                <w:rFonts w:cs="Arial"/>
                              </w:rPr>
                              <w:t>(NAC, Organiser, main sponsors)</w:t>
                            </w:r>
                          </w:p>
                        </w:txbxContent>
                      </v:textbox>
                    </v:shape>
                  </w:pict>
                </mc:Fallback>
              </mc:AlternateContent>
            </w:r>
            <w:r w:rsidRPr="00E4674A">
              <w:rPr>
                <w:noProof/>
              </w:rPr>
              <w:drawing>
                <wp:anchor distT="0" distB="0" distL="114935" distR="114935" simplePos="0" relativeHeight="251659264" behindDoc="0" locked="0" layoutInCell="1" allowOverlap="1" wp14:anchorId="0407854A" wp14:editId="2F910901">
                  <wp:simplePos x="0" y="0"/>
                  <wp:positionH relativeFrom="column">
                    <wp:posOffset>52070</wp:posOffset>
                  </wp:positionH>
                  <wp:positionV relativeFrom="paragraph">
                    <wp:posOffset>-6350</wp:posOffset>
                  </wp:positionV>
                  <wp:extent cx="1007110" cy="1523365"/>
                  <wp:effectExtent l="0" t="0" r="2540" b="635"/>
                  <wp:wrapSquare wrapText="bothSides"/>
                  <wp:docPr id="2096206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96" t="-63" r="-96" b="-63"/>
                          <a:stretch>
                            <a:fillRect/>
                          </a:stretch>
                        </pic:blipFill>
                        <pic:spPr bwMode="auto">
                          <a:xfrm>
                            <a:off x="0" y="0"/>
                            <a:ext cx="1007110" cy="1523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4674A">
              <w:rPr>
                <w:rFonts w:eastAsia="Calibri"/>
                <w:position w:val="318"/>
              </w:rPr>
              <w:t xml:space="preserve"> </w:t>
            </w:r>
          </w:p>
          <w:p w14:paraId="4CD28270" w14:textId="77777777" w:rsidR="00910126" w:rsidRPr="00E4674A" w:rsidRDefault="00910126" w:rsidP="00C1170E">
            <w:pPr>
              <w:jc w:val="center"/>
            </w:pPr>
            <w:r w:rsidRPr="00E4674A">
              <w:rPr>
                <w:rFonts w:eastAsia="Calibri"/>
                <w:b/>
                <w:bCs/>
                <w:sz w:val="36"/>
                <w:szCs w:val="36"/>
              </w:rPr>
              <w:t xml:space="preserve">            </w:t>
            </w:r>
          </w:p>
          <w:p w14:paraId="42E2DFD3" w14:textId="77777777" w:rsidR="00910126" w:rsidRPr="00E4674A" w:rsidRDefault="00910126" w:rsidP="00C1170E">
            <w:pPr>
              <w:pStyle w:val="BodyText"/>
              <w:kinsoku w:val="0"/>
              <w:overflowPunct w:val="0"/>
              <w:spacing w:before="221"/>
              <w:jc w:val="center"/>
              <w:rPr>
                <w:b/>
                <w:bCs/>
                <w:sz w:val="48"/>
                <w:szCs w:val="48"/>
              </w:rPr>
            </w:pPr>
          </w:p>
          <w:p w14:paraId="14B17307" w14:textId="77777777" w:rsidR="00910126" w:rsidRDefault="00910126" w:rsidP="00C1170E">
            <w:pPr>
              <w:pStyle w:val="Title"/>
            </w:pPr>
          </w:p>
          <w:p w14:paraId="7696910E" w14:textId="77777777" w:rsidR="00910126" w:rsidRDefault="00910126" w:rsidP="00C1170E">
            <w:pPr>
              <w:pStyle w:val="Title"/>
            </w:pPr>
          </w:p>
          <w:p w14:paraId="0947CB2A" w14:textId="149BDC91" w:rsidR="00910126" w:rsidRPr="008704D3" w:rsidRDefault="00910126" w:rsidP="00910126">
            <w:pPr>
              <w:pStyle w:val="Title"/>
              <w:jc w:val="center"/>
            </w:pPr>
            <w:r w:rsidRPr="00910126">
              <w:rPr>
                <w:color w:val="0053A0"/>
              </w:rPr>
              <w:t>FEDERATION AERONAUTIQUE INTERNATIONALE</w:t>
            </w:r>
          </w:p>
          <w:p w14:paraId="2249AE27" w14:textId="77777777" w:rsidR="00910126" w:rsidRDefault="00910126" w:rsidP="00C1170E">
            <w:pPr>
              <w:ind w:left="360"/>
              <w:jc w:val="center"/>
              <w:rPr>
                <w:b/>
              </w:rPr>
            </w:pPr>
            <w:r w:rsidRPr="000E4294">
              <w:rPr>
                <w:b/>
              </w:rPr>
              <w:t xml:space="preserve">INTERNATIONAL </w:t>
            </w:r>
            <w:r>
              <w:rPr>
                <w:b/>
              </w:rPr>
              <w:t>AEROMODELLING</w:t>
            </w:r>
            <w:r w:rsidRPr="000E4294">
              <w:rPr>
                <w:b/>
              </w:rPr>
              <w:t xml:space="preserve"> COMMISSION</w:t>
            </w:r>
            <w:r>
              <w:rPr>
                <w:b/>
              </w:rPr>
              <w:br/>
            </w:r>
            <w:r>
              <w:rPr>
                <w:b/>
              </w:rPr>
              <w:br/>
            </w:r>
            <w:r>
              <w:rPr>
                <w:noProof/>
              </w:rPr>
              <w:drawing>
                <wp:inline distT="0" distB="0" distL="0" distR="0" wp14:anchorId="6A1329C7" wp14:editId="7C369CE4">
                  <wp:extent cx="1280160" cy="785165"/>
                  <wp:effectExtent l="0" t="0" r="0" b="0"/>
                  <wp:docPr id="623296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669" cy="791611"/>
                          </a:xfrm>
                          <a:prstGeom prst="rect">
                            <a:avLst/>
                          </a:prstGeom>
                          <a:noFill/>
                          <a:ln>
                            <a:noFill/>
                          </a:ln>
                        </pic:spPr>
                      </pic:pic>
                    </a:graphicData>
                  </a:graphic>
                </wp:inline>
              </w:drawing>
            </w:r>
          </w:p>
          <w:p w14:paraId="7FAAC1DD" w14:textId="77777777" w:rsidR="00910126" w:rsidRPr="00E4674A" w:rsidRDefault="00910126" w:rsidP="00C1170E">
            <w:pPr>
              <w:pStyle w:val="BodyText"/>
              <w:kinsoku w:val="0"/>
              <w:overflowPunct w:val="0"/>
              <w:spacing w:before="221"/>
              <w:jc w:val="center"/>
              <w:rPr>
                <w:b/>
                <w:bCs/>
                <w:sz w:val="48"/>
                <w:szCs w:val="48"/>
              </w:rPr>
            </w:pPr>
            <w:r w:rsidRPr="00E4674A">
              <w:rPr>
                <w:noProof/>
              </w:rPr>
              <mc:AlternateContent>
                <mc:Choice Requires="wps">
                  <w:drawing>
                    <wp:anchor distT="0" distB="0" distL="114935" distR="114935" simplePos="0" relativeHeight="251660288" behindDoc="0" locked="0" layoutInCell="1" allowOverlap="1" wp14:anchorId="562DE2B8" wp14:editId="395F8B7B">
                      <wp:simplePos x="0" y="0"/>
                      <wp:positionH relativeFrom="column">
                        <wp:posOffset>51435</wp:posOffset>
                      </wp:positionH>
                      <wp:positionV relativeFrom="paragraph">
                        <wp:posOffset>72390</wp:posOffset>
                      </wp:positionV>
                      <wp:extent cx="5323205" cy="1721485"/>
                      <wp:effectExtent l="0" t="0" r="10795" b="12065"/>
                      <wp:wrapNone/>
                      <wp:docPr id="1879030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1721485"/>
                              </a:xfrm>
                              <a:prstGeom prst="rect">
                                <a:avLst/>
                              </a:prstGeom>
                              <a:solidFill>
                                <a:srgbClr val="FFFFFF"/>
                              </a:solidFill>
                              <a:ln w="9525">
                                <a:solidFill>
                                  <a:srgbClr val="000000"/>
                                </a:solidFill>
                                <a:miter lim="800000"/>
                                <a:headEnd/>
                                <a:tailEnd/>
                              </a:ln>
                            </wps:spPr>
                            <wps:txbx>
                              <w:txbxContent>
                                <w:p w14:paraId="5DBC756B" w14:textId="77777777" w:rsidR="00910126" w:rsidRDefault="00910126" w:rsidP="00910126">
                                  <w:pPr>
                                    <w:ind w:left="-5235"/>
                                    <w:rPr>
                                      <w:b/>
                                      <w:i/>
                                      <w:sz w:val="28"/>
                                      <w:szCs w:val="28"/>
                                    </w:rPr>
                                  </w:pPr>
                                </w:p>
                                <w:p w14:paraId="21F162D0" w14:textId="77777777" w:rsidR="00910126" w:rsidRDefault="00910126" w:rsidP="00910126">
                                  <w:pPr>
                                    <w:jc w:val="center"/>
                                  </w:pPr>
                                  <w:r>
                                    <w:rPr>
                                      <w:rFonts w:eastAsia="Batang"/>
                                      <w:b/>
                                      <w:color w:val="000000"/>
                                      <w:sz w:val="28"/>
                                      <w:szCs w:val="28"/>
                                      <w:lang w:eastAsia="ko-KR"/>
                                    </w:rPr>
                                    <w:t>Championship(s) logo</w:t>
                                  </w:r>
                                </w:p>
                                <w:p w14:paraId="44689057" w14:textId="77777777" w:rsidR="00910126" w:rsidRDefault="00910126" w:rsidP="00910126">
                                  <w:pPr>
                                    <w:pStyle w:val="instructionscenter"/>
                                  </w:pPr>
                                  <w:r>
                                    <w:t>The logo design must include all the elements of the championship(s) name; however, they may be in any order or layout to suit the logo shape.</w:t>
                                  </w:r>
                                </w:p>
                                <w:p w14:paraId="7A763E15" w14:textId="77777777" w:rsidR="00910126" w:rsidRDefault="00910126" w:rsidP="00910126">
                                  <w:pPr>
                                    <w:pStyle w:val="instructionscenter"/>
                                  </w:pPr>
                                  <w:r>
                                    <w:t>The logo must be approved by the FAI Communication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DE2B8" id="Text Box 4" o:spid="_x0000_s1027" type="#_x0000_t202" style="position:absolute;left:0;text-align:left;margin-left:4.05pt;margin-top:5.7pt;width:419.15pt;height:135.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">
                      <v:textbox>
                        <w:txbxContent>
                          <w:p w14:paraId="5DBC756B" w14:textId="77777777" w:rsidR="00910126" w:rsidRDefault="00910126" w:rsidP="00910126">
                            <w:pPr>
                              <w:ind w:left="-5235"/>
                              <w:rPr>
                                <w:b/>
                                <w:i/>
                                <w:sz w:val="28"/>
                                <w:szCs w:val="28"/>
                              </w:rPr>
                            </w:pPr>
                          </w:p>
                          <w:p w14:paraId="21F162D0" w14:textId="77777777" w:rsidR="00910126" w:rsidRDefault="00910126" w:rsidP="00910126">
                            <w:pPr>
                              <w:jc w:val="center"/>
                            </w:pPr>
                            <w:r>
                              <w:rPr>
                                <w:rFonts w:eastAsia="Batang"/>
                                <w:b/>
                                <w:color w:val="000000"/>
                                <w:sz w:val="28"/>
                                <w:szCs w:val="28"/>
                                <w:lang w:eastAsia="ko-KR"/>
                              </w:rPr>
                              <w:t>Championship(s) logo</w:t>
                            </w:r>
                          </w:p>
                          <w:p w14:paraId="44689057" w14:textId="77777777" w:rsidR="00910126" w:rsidRDefault="00910126" w:rsidP="00910126">
                            <w:pPr>
                              <w:pStyle w:val="instructionscenter"/>
                            </w:pPr>
                            <w:r>
                              <w:t>The logo design must include all the elements of the championship(s) name; however, they may be in any order or layout to suit the logo shape.</w:t>
                            </w:r>
                          </w:p>
                          <w:p w14:paraId="7A763E15" w14:textId="77777777" w:rsidR="00910126" w:rsidRDefault="00910126" w:rsidP="00910126">
                            <w:pPr>
                              <w:pStyle w:val="instructionscenter"/>
                            </w:pPr>
                            <w:r>
                              <w:t>The logo must be approved by the FAI Communication Manager.</w:t>
                            </w:r>
                          </w:p>
                        </w:txbxContent>
                      </v:textbox>
                    </v:shape>
                  </w:pict>
                </mc:Fallback>
              </mc:AlternateContent>
            </w:r>
          </w:p>
          <w:p w14:paraId="54DC4839" w14:textId="77777777" w:rsidR="00910126" w:rsidRPr="00E4674A" w:rsidRDefault="00910126" w:rsidP="00C1170E">
            <w:pPr>
              <w:pStyle w:val="BodyText"/>
              <w:kinsoku w:val="0"/>
              <w:overflowPunct w:val="0"/>
              <w:spacing w:before="240"/>
              <w:jc w:val="center"/>
              <w:rPr>
                <w:b/>
                <w:bCs/>
                <w:sz w:val="48"/>
                <w:szCs w:val="48"/>
              </w:rPr>
            </w:pPr>
          </w:p>
          <w:p w14:paraId="21CBA62C" w14:textId="77777777" w:rsidR="00910126" w:rsidRPr="00E4674A" w:rsidRDefault="00910126" w:rsidP="00C1170E">
            <w:pPr>
              <w:pStyle w:val="BodyText"/>
              <w:kinsoku w:val="0"/>
              <w:overflowPunct w:val="0"/>
              <w:spacing w:before="240"/>
              <w:jc w:val="center"/>
            </w:pPr>
            <w:r w:rsidRPr="00E4674A">
              <w:rPr>
                <w:b/>
                <w:bCs/>
                <w:sz w:val="48"/>
                <w:szCs w:val="48"/>
              </w:rPr>
              <w:t xml:space="preserve">Bulletin 0 - Date </w:t>
            </w:r>
            <w:r w:rsidRPr="00E4674A">
              <w:rPr>
                <w:i/>
                <w:color w:val="FF0000"/>
              </w:rPr>
              <w:t>(Month and year)</w:t>
            </w:r>
          </w:p>
          <w:p w14:paraId="1CB2BC4E" w14:textId="77777777" w:rsidR="00910126" w:rsidRPr="00E4674A" w:rsidRDefault="00910126" w:rsidP="00C1170E">
            <w:pPr>
              <w:pStyle w:val="BodyText"/>
              <w:kinsoku w:val="0"/>
              <w:overflowPunct w:val="0"/>
              <w:jc w:val="center"/>
              <w:rPr>
                <w:i/>
                <w:color w:val="FF0000"/>
              </w:rPr>
            </w:pPr>
          </w:p>
          <w:p w14:paraId="0FEEB968" w14:textId="77777777" w:rsidR="00910126" w:rsidRPr="00E4674A" w:rsidRDefault="00910126" w:rsidP="00C1170E">
            <w:pPr>
              <w:pStyle w:val="BodyText"/>
              <w:kinsoku w:val="0"/>
              <w:overflowPunct w:val="0"/>
              <w:jc w:val="center"/>
              <w:rPr>
                <w:i/>
                <w:color w:val="FF0000"/>
              </w:rPr>
            </w:pPr>
          </w:p>
          <w:p w14:paraId="544B7FAE" w14:textId="77777777" w:rsidR="00910126" w:rsidRPr="00E35D4E" w:rsidRDefault="00910126" w:rsidP="00C1170E">
            <w:pPr>
              <w:pStyle w:val="Title"/>
              <w:jc w:val="center"/>
              <w:rPr>
                <w:color w:val="2D0EA0"/>
              </w:rPr>
            </w:pPr>
            <w:r w:rsidRPr="00E35D4E">
              <w:rPr>
                <w:color w:val="2D0EA0"/>
              </w:rPr>
              <w:t>OFFICIAL INFORMATION BULLETIN #0</w:t>
            </w:r>
          </w:p>
          <w:p w14:paraId="6F6E1930" w14:textId="77777777" w:rsidR="00910126" w:rsidRPr="00E35D4E" w:rsidRDefault="00910126" w:rsidP="00C1170E">
            <w:pPr>
              <w:pStyle w:val="frontpagetitles"/>
              <w:ind w:left="0"/>
              <w:jc w:val="center"/>
              <w:rPr>
                <w:color w:val="2D0EA0"/>
              </w:rPr>
            </w:pPr>
            <w:r w:rsidRPr="00E35D4E">
              <w:rPr>
                <w:color w:val="2D0EA0"/>
              </w:rPr>
              <w:t>Title of the championship(s)</w:t>
            </w:r>
          </w:p>
          <w:p w14:paraId="6DC9449D" w14:textId="77777777" w:rsidR="00910126" w:rsidRPr="00E4674A" w:rsidRDefault="00910126" w:rsidP="00C1170E">
            <w:pPr>
              <w:pStyle w:val="instructionscenter"/>
              <w:rPr>
                <w:rFonts w:cstheme="minorBidi"/>
              </w:rPr>
            </w:pPr>
            <w:r w:rsidRPr="00E4674A">
              <w:rPr>
                <w:rFonts w:cstheme="minorBidi"/>
              </w:rPr>
              <w:t>The title must respect the CIAM championships naming policy</w:t>
            </w:r>
          </w:p>
          <w:p w14:paraId="5D5A36BE" w14:textId="77777777" w:rsidR="00910126" w:rsidRPr="00E4674A" w:rsidRDefault="00910126" w:rsidP="00C1170E">
            <w:pPr>
              <w:pStyle w:val="instructionscenter"/>
              <w:rPr>
                <w:rFonts w:cstheme="minorBidi"/>
              </w:rPr>
            </w:pPr>
            <w:r w:rsidRPr="00E4674A">
              <w:rPr>
                <w:rFonts w:cstheme="minorBidi"/>
              </w:rPr>
              <w:t>(See CIAM General Rules Volume C.15.1)</w:t>
            </w:r>
          </w:p>
          <w:p w14:paraId="68F2ECAA" w14:textId="77777777" w:rsidR="00910126" w:rsidRPr="00E4674A" w:rsidRDefault="00910126" w:rsidP="00C1170E">
            <w:pPr>
              <w:pStyle w:val="revisions"/>
              <w:jc w:val="center"/>
            </w:pPr>
            <w:r w:rsidRPr="00E35D4E">
              <w:t>Location</w:t>
            </w:r>
            <w:r w:rsidRPr="00E4674A">
              <w:t xml:space="preserve"> of the championship(s)</w:t>
            </w:r>
          </w:p>
          <w:p w14:paraId="4A6E2733" w14:textId="77777777" w:rsidR="00910126" w:rsidRPr="00E4674A" w:rsidRDefault="00910126" w:rsidP="00C1170E">
            <w:pPr>
              <w:pStyle w:val="instructionscenter"/>
              <w:rPr>
                <w:rFonts w:cstheme="minorBidi"/>
              </w:rPr>
            </w:pPr>
            <w:r w:rsidRPr="00E4674A">
              <w:rPr>
                <w:rFonts w:cstheme="minorBidi"/>
              </w:rPr>
              <w:t>Mention the city and the country</w:t>
            </w:r>
          </w:p>
          <w:p w14:paraId="7EE2A983" w14:textId="77777777" w:rsidR="00910126" w:rsidRPr="00E4674A" w:rsidRDefault="00910126" w:rsidP="00C1170E">
            <w:pPr>
              <w:pStyle w:val="revisions"/>
              <w:jc w:val="center"/>
            </w:pPr>
            <w:r w:rsidRPr="00E4674A">
              <w:t>Dates of the championship(s)</w:t>
            </w:r>
          </w:p>
          <w:p w14:paraId="588E0C8F" w14:textId="28A1A40B" w:rsidR="00910126" w:rsidRPr="00E4674A" w:rsidRDefault="00910126" w:rsidP="00C1170E">
            <w:pPr>
              <w:pStyle w:val="instructionscenter"/>
              <w:rPr>
                <w:rFonts w:cstheme="minorBidi"/>
              </w:rPr>
            </w:pPr>
            <w:r w:rsidRPr="00E4674A">
              <w:rPr>
                <w:rFonts w:eastAsia="Calibri" w:cstheme="minorBidi"/>
              </w:rPr>
              <w:t xml:space="preserve"> </w:t>
            </w:r>
            <w:r w:rsidRPr="00E4674A">
              <w:rPr>
                <w:rFonts w:cstheme="minorBidi"/>
              </w:rPr>
              <w:t xml:space="preserve">(Opening Ceremony </w:t>
            </w:r>
            <w:r w:rsidR="00F10E3A">
              <w:rPr>
                <w:rFonts w:cstheme="minorBidi"/>
              </w:rPr>
              <w:t>and</w:t>
            </w:r>
            <w:r w:rsidRPr="00E4674A">
              <w:rPr>
                <w:rFonts w:cstheme="minorBidi"/>
              </w:rPr>
              <w:t xml:space="preserve"> Closing Ceremony)</w:t>
            </w:r>
          </w:p>
          <w:p w14:paraId="5C84C175" w14:textId="77777777" w:rsidR="00910126" w:rsidRPr="001917CB" w:rsidRDefault="00910126" w:rsidP="00C1170E">
            <w:pPr>
              <w:spacing w:before="280"/>
              <w:jc w:val="center"/>
            </w:pPr>
            <w:r>
              <w:rPr>
                <w:rStyle w:val="revisionsChar"/>
              </w:rPr>
              <w:br/>
            </w:r>
            <w:r w:rsidRPr="00E4674A">
              <w:rPr>
                <w:rStyle w:val="revisionsChar"/>
              </w:rPr>
              <w:t>Website</w:t>
            </w:r>
            <w:r w:rsidRPr="00E4674A">
              <w:rPr>
                <w:b/>
                <w:bCs/>
                <w:sz w:val="28"/>
                <w:szCs w:val="28"/>
              </w:rPr>
              <w:t xml:space="preserve">: </w:t>
            </w:r>
            <w:r w:rsidRPr="00E4674A">
              <w:rPr>
                <w:rStyle w:val="instructionscenterChar"/>
              </w:rPr>
              <w:t>Mention the link of the championship(s) information website</w:t>
            </w:r>
          </w:p>
        </w:tc>
      </w:tr>
    </w:tbl>
    <w:p w14:paraId="362BD14E" w14:textId="77777777" w:rsidR="00AE7D8D" w:rsidRPr="00CB2EA7" w:rsidRDefault="00AE7D8D" w:rsidP="00AE7D8D">
      <w:pPr>
        <w:pStyle w:val="Heading1"/>
        <w:rPr>
          <w:rFonts w:cs="Arial"/>
          <w:sz w:val="28"/>
          <w:szCs w:val="28"/>
        </w:rPr>
      </w:pPr>
      <w:r w:rsidRPr="00CB2EA7">
        <w:rPr>
          <w:rFonts w:cs="Arial"/>
          <w:sz w:val="28"/>
          <w:szCs w:val="28"/>
        </w:rPr>
        <w:lastRenderedPageBreak/>
        <w:t>ORGANISER AND LOCATION</w:t>
      </w:r>
    </w:p>
    <w:p w14:paraId="4A09706E" w14:textId="77777777" w:rsidR="00AE7D8D" w:rsidRPr="00CB2EA7" w:rsidRDefault="00AE7D8D" w:rsidP="00AE7D8D">
      <w:pPr>
        <w:pStyle w:val="BodyText"/>
        <w:kinsoku w:val="0"/>
        <w:overflowPunct w:val="0"/>
        <w:rPr>
          <w:rFonts w:cs="Arial"/>
          <w:sz w:val="22"/>
          <w:szCs w:val="22"/>
          <w:u w:val="single"/>
        </w:rPr>
      </w:pPr>
    </w:p>
    <w:p w14:paraId="672B16A8" w14:textId="77777777" w:rsidR="00AE7D8D" w:rsidRPr="00CB2EA7" w:rsidRDefault="00AE7D8D" w:rsidP="00AE7D8D">
      <w:pPr>
        <w:spacing w:before="80"/>
        <w:rPr>
          <w:rFonts w:cs="Arial"/>
          <w:sz w:val="22"/>
          <w:szCs w:val="22"/>
        </w:rPr>
      </w:pPr>
      <w:r w:rsidRPr="00CB2EA7">
        <w:rPr>
          <w:rFonts w:eastAsia="Times New Roman" w:cs="Arial"/>
          <w:i/>
          <w:color w:val="FF0000"/>
          <w:sz w:val="22"/>
          <w:szCs w:val="22"/>
          <w:lang w:eastAsia="fr-FR"/>
        </w:rPr>
        <w:t>Mention the organiser of the championship(s) and the location /</w:t>
      </w:r>
      <w:r w:rsidRPr="00CB2EA7">
        <w:rPr>
          <w:rFonts w:eastAsia="FangSong_GB2312" w:cs="Arial"/>
          <w:i/>
          <w:color w:val="FF0000"/>
          <w:sz w:val="22"/>
          <w:szCs w:val="22"/>
        </w:rPr>
        <w:t xml:space="preserve"> GPS coordinates </w:t>
      </w:r>
      <w:r w:rsidRPr="00CB2EA7">
        <w:rPr>
          <w:rFonts w:eastAsia="Times New Roman" w:cs="Arial"/>
          <w:i/>
          <w:color w:val="FF0000"/>
          <w:sz w:val="22"/>
          <w:szCs w:val="22"/>
          <w:lang w:eastAsia="fr-FR"/>
        </w:rPr>
        <w:t>of the venue.</w:t>
      </w:r>
      <w:r w:rsidRPr="00CB2EA7">
        <w:rPr>
          <w:rFonts w:eastAsia="FangSong_GB2312" w:cs="Arial"/>
          <w:i/>
          <w:color w:val="FF0000"/>
          <w:sz w:val="22"/>
          <w:szCs w:val="22"/>
        </w:rPr>
        <w:t xml:space="preserve"> </w:t>
      </w:r>
    </w:p>
    <w:p w14:paraId="7B111E0B" w14:textId="77777777" w:rsidR="00AE7D8D" w:rsidRPr="00CB2EA7" w:rsidRDefault="00AE7D8D" w:rsidP="00AE7D8D">
      <w:pPr>
        <w:spacing w:before="80"/>
        <w:rPr>
          <w:rFonts w:cs="Arial"/>
          <w:sz w:val="22"/>
          <w:szCs w:val="22"/>
        </w:rPr>
      </w:pPr>
      <w:r w:rsidRPr="00CB2EA7">
        <w:rPr>
          <w:rFonts w:eastAsia="Times New Roman" w:cs="Arial"/>
          <w:i/>
          <w:color w:val="FF0000"/>
          <w:sz w:val="22"/>
          <w:szCs w:val="22"/>
          <w:lang w:eastAsia="fr-FR"/>
        </w:rPr>
        <w:t>Give a short description of the venue and/or the city in which the venue is located.</w:t>
      </w:r>
      <w:r w:rsidRPr="00CB2EA7">
        <w:rPr>
          <w:rFonts w:cs="Arial"/>
          <w:i/>
          <w:color w:val="FF0000"/>
          <w:sz w:val="22"/>
          <w:szCs w:val="22"/>
        </w:rPr>
        <w:t xml:space="preserve"> add eventually photo(s) to illustrate.</w:t>
      </w:r>
    </w:p>
    <w:p w14:paraId="5ABA853B" w14:textId="77777777" w:rsidR="00AE7D8D" w:rsidRPr="00CB2EA7" w:rsidRDefault="00AE7D8D" w:rsidP="00AE7D8D">
      <w:pPr>
        <w:spacing w:before="80"/>
        <w:rPr>
          <w:rFonts w:cs="Arial"/>
          <w:sz w:val="22"/>
          <w:szCs w:val="22"/>
        </w:rPr>
      </w:pPr>
      <w:r w:rsidRPr="00CB2EA7">
        <w:rPr>
          <w:rFonts w:eastAsia="Times New Roman" w:cs="Arial"/>
          <w:i/>
          <w:color w:val="FF0000"/>
          <w:sz w:val="22"/>
          <w:szCs w:val="22"/>
          <w:lang w:eastAsia="fr-FR"/>
        </w:rPr>
        <w:t>Enclose a map showing the main routes to the venue and the closest international airport.</w:t>
      </w:r>
    </w:p>
    <w:p w14:paraId="4095FE60" w14:textId="77777777" w:rsidR="00AE7D8D" w:rsidRPr="00CB2EA7" w:rsidRDefault="00AE7D8D" w:rsidP="00AE7D8D">
      <w:pPr>
        <w:spacing w:before="80"/>
        <w:rPr>
          <w:rFonts w:cs="Arial"/>
          <w:sz w:val="22"/>
          <w:szCs w:val="22"/>
        </w:rPr>
      </w:pPr>
      <w:r w:rsidRPr="00CB2EA7">
        <w:rPr>
          <w:rFonts w:eastAsia="FangSong_GB2312" w:cs="Arial"/>
          <w:i/>
          <w:color w:val="FF0000"/>
          <w:sz w:val="22"/>
          <w:szCs w:val="22"/>
        </w:rPr>
        <w:t xml:space="preserve">Mention the distance and possibilities of transportation from the </w:t>
      </w:r>
      <w:r w:rsidRPr="00CB2EA7">
        <w:rPr>
          <w:rFonts w:eastAsia="Times New Roman" w:cs="Arial"/>
          <w:i/>
          <w:color w:val="FF0000"/>
          <w:sz w:val="22"/>
          <w:szCs w:val="22"/>
          <w:lang w:eastAsia="fr-FR"/>
        </w:rPr>
        <w:t>international airport</w:t>
      </w:r>
      <w:r w:rsidRPr="00CB2EA7">
        <w:rPr>
          <w:rFonts w:eastAsia="FangSong_GB2312" w:cs="Arial"/>
          <w:i/>
          <w:color w:val="FF0000"/>
          <w:sz w:val="22"/>
          <w:szCs w:val="22"/>
        </w:rPr>
        <w:t xml:space="preserve"> to the city.</w:t>
      </w:r>
    </w:p>
    <w:p w14:paraId="554C8FD3" w14:textId="77777777" w:rsidR="00AE7D8D" w:rsidRPr="00CB2EA7" w:rsidRDefault="00AE7D8D" w:rsidP="00AE7D8D">
      <w:pPr>
        <w:spacing w:before="80"/>
        <w:rPr>
          <w:rFonts w:eastAsia="Times New Roman" w:cs="Arial"/>
          <w:i/>
          <w:color w:val="FF0000"/>
          <w:sz w:val="22"/>
          <w:szCs w:val="22"/>
          <w:lang w:eastAsia="fr-FR"/>
        </w:rPr>
      </w:pPr>
      <w:r w:rsidRPr="00CB2EA7">
        <w:rPr>
          <w:rFonts w:eastAsia="Times New Roman" w:cs="Arial"/>
          <w:i/>
          <w:color w:val="FF0000"/>
          <w:sz w:val="22"/>
          <w:szCs w:val="22"/>
          <w:lang w:eastAsia="fr-FR"/>
        </w:rPr>
        <w:t>Give information regarding weather conditions, average temperature, wind speed, sunrise and sunset at the period of the event.</w:t>
      </w:r>
    </w:p>
    <w:p w14:paraId="75368184" w14:textId="28D8F51A" w:rsidR="00AE7D8D" w:rsidRPr="00CB2EA7" w:rsidRDefault="00AE7D8D" w:rsidP="00AE7D8D">
      <w:pPr>
        <w:spacing w:before="80"/>
        <w:rPr>
          <w:rFonts w:eastAsia="Times New Roman" w:cs="Arial"/>
          <w:i/>
          <w:color w:val="FF0000"/>
          <w:sz w:val="22"/>
          <w:szCs w:val="22"/>
          <w:rtl/>
          <w:lang w:eastAsia="fr-FR" w:bidi="he-IL"/>
        </w:rPr>
      </w:pPr>
      <w:r w:rsidRPr="00CB2EA7">
        <w:rPr>
          <w:rFonts w:eastAsia="Times New Roman" w:cs="Arial"/>
          <w:i/>
          <w:color w:val="FF0000"/>
          <w:sz w:val="22"/>
          <w:szCs w:val="22"/>
          <w:lang w:eastAsia="fr-FR"/>
        </w:rPr>
        <w:t xml:space="preserve">Give information </w:t>
      </w:r>
      <w:r w:rsidR="005F118D">
        <w:rPr>
          <w:rFonts w:eastAsia="Times New Roman" w:cs="Arial"/>
          <w:i/>
          <w:color w:val="FF0000"/>
          <w:sz w:val="22"/>
          <w:szCs w:val="22"/>
          <w:lang w:eastAsia="fr-FR"/>
        </w:rPr>
        <w:t xml:space="preserve">about </w:t>
      </w:r>
      <w:r w:rsidRPr="00CB2EA7">
        <w:rPr>
          <w:rFonts w:eastAsia="Times New Roman" w:cs="Arial"/>
          <w:i/>
          <w:color w:val="FF0000"/>
          <w:sz w:val="22"/>
          <w:szCs w:val="22"/>
          <w:lang w:eastAsia="fr-FR"/>
        </w:rPr>
        <w:t>the local time.</w:t>
      </w:r>
    </w:p>
    <w:p w14:paraId="4713AC6C" w14:textId="77777777" w:rsidR="00AE7D8D" w:rsidRPr="00CB2EA7" w:rsidRDefault="00AE7D8D" w:rsidP="00AE7D8D">
      <w:pPr>
        <w:pStyle w:val="Heading1"/>
        <w:rPr>
          <w:rFonts w:cs="Arial"/>
          <w:sz w:val="28"/>
          <w:szCs w:val="28"/>
        </w:rPr>
      </w:pPr>
      <w:r w:rsidRPr="00CB2EA7">
        <w:rPr>
          <w:rFonts w:cs="Arial"/>
          <w:sz w:val="28"/>
          <w:szCs w:val="28"/>
        </w:rPr>
        <w:t>CLASS(ES)</w:t>
      </w:r>
    </w:p>
    <w:p w14:paraId="58CA94A8" w14:textId="73484A26" w:rsidR="00AE7D8D" w:rsidRPr="00CB2EA7" w:rsidRDefault="00AE7D8D" w:rsidP="0000599D">
      <w:pPr>
        <w:widowControl w:val="0"/>
        <w:numPr>
          <w:ilvl w:val="0"/>
          <w:numId w:val="9"/>
        </w:numPr>
        <w:suppressAutoHyphens/>
        <w:autoSpaceDE w:val="0"/>
        <w:rPr>
          <w:rFonts w:cs="Arial"/>
          <w:color w:val="00A933"/>
          <w:sz w:val="22"/>
          <w:szCs w:val="22"/>
          <w:u w:val="single"/>
        </w:rPr>
      </w:pPr>
      <w:r w:rsidRPr="00CB2EA7">
        <w:rPr>
          <w:rFonts w:cs="Arial"/>
          <w:i/>
          <w:color w:val="FF0000"/>
          <w:sz w:val="22"/>
          <w:szCs w:val="22"/>
        </w:rPr>
        <w:t>List the FAI class(es) concerned with their designation (</w:t>
      </w:r>
      <w:proofErr w:type="spellStart"/>
      <w:r w:rsidRPr="00CB2EA7">
        <w:rPr>
          <w:rFonts w:cs="Arial"/>
          <w:i/>
          <w:color w:val="FF0000"/>
          <w:sz w:val="22"/>
          <w:szCs w:val="22"/>
        </w:rPr>
        <w:t>Fxx</w:t>
      </w:r>
      <w:proofErr w:type="spellEnd"/>
      <w:r w:rsidRPr="00CB2EA7">
        <w:rPr>
          <w:rFonts w:cs="Arial"/>
          <w:i/>
          <w:color w:val="FF0000"/>
          <w:sz w:val="22"/>
          <w:szCs w:val="22"/>
        </w:rPr>
        <w:t xml:space="preserve"> for Aeromodelling or </w:t>
      </w:r>
      <w:proofErr w:type="spellStart"/>
      <w:r w:rsidRPr="00CB2EA7">
        <w:rPr>
          <w:rFonts w:cs="Arial"/>
          <w:i/>
          <w:color w:val="FF0000"/>
          <w:sz w:val="22"/>
          <w:szCs w:val="22"/>
        </w:rPr>
        <w:t>Sxx</w:t>
      </w:r>
      <w:proofErr w:type="spellEnd"/>
      <w:r w:rsidRPr="00CB2EA7">
        <w:rPr>
          <w:rFonts w:cs="Arial"/>
          <w:i/>
          <w:color w:val="FF0000"/>
          <w:sz w:val="22"/>
          <w:szCs w:val="22"/>
        </w:rPr>
        <w:t xml:space="preserve"> for Space Modelling), and name defined a</w:t>
      </w:r>
      <w:r w:rsidR="005F118D">
        <w:rPr>
          <w:rFonts w:cs="Arial"/>
          <w:i/>
          <w:color w:val="FF0000"/>
          <w:sz w:val="22"/>
          <w:szCs w:val="22"/>
        </w:rPr>
        <w:t>t</w:t>
      </w:r>
      <w:r w:rsidRPr="00CB2EA7">
        <w:rPr>
          <w:rFonts w:cs="Arial"/>
          <w:i/>
          <w:color w:val="FF0000"/>
          <w:sz w:val="22"/>
          <w:szCs w:val="22"/>
        </w:rPr>
        <w:t xml:space="preserve"> CIAM General Rules Volume B.1.2.</w:t>
      </w:r>
    </w:p>
    <w:p w14:paraId="6EB5E0AC" w14:textId="77777777" w:rsidR="00AE7D8D" w:rsidRPr="00CB2EA7" w:rsidRDefault="00AE7D8D" w:rsidP="00AE7D8D">
      <w:pPr>
        <w:pStyle w:val="Heading1"/>
        <w:rPr>
          <w:rFonts w:cs="Arial"/>
          <w:sz w:val="28"/>
          <w:szCs w:val="28"/>
        </w:rPr>
      </w:pPr>
      <w:r w:rsidRPr="00CB2EA7">
        <w:rPr>
          <w:rFonts w:cs="Arial"/>
          <w:sz w:val="28"/>
          <w:szCs w:val="28"/>
        </w:rPr>
        <w:t>RULES</w:t>
      </w:r>
    </w:p>
    <w:p w14:paraId="5279190D" w14:textId="77777777" w:rsidR="00AE7D8D" w:rsidRPr="00CB2EA7" w:rsidRDefault="00AE7D8D" w:rsidP="00AE7D8D">
      <w:pPr>
        <w:pStyle w:val="Heading2"/>
        <w:rPr>
          <w:rFonts w:cs="Arial"/>
          <w:sz w:val="22"/>
          <w:szCs w:val="22"/>
        </w:rPr>
      </w:pPr>
      <w:r w:rsidRPr="00CB2EA7">
        <w:rPr>
          <w:rFonts w:cs="Arial"/>
          <w:sz w:val="22"/>
          <w:szCs w:val="22"/>
        </w:rPr>
        <w:t>FAI Sporting Rules</w:t>
      </w:r>
    </w:p>
    <w:p w14:paraId="0AC2D73A"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 xml:space="preserve">The following documents will be applicable by </w:t>
      </w:r>
      <w:r w:rsidRPr="00CB2EA7">
        <w:rPr>
          <w:rFonts w:cs="Arial"/>
          <w:bCs/>
          <w:color w:val="000000"/>
          <w:sz w:val="22"/>
          <w:szCs w:val="22"/>
        </w:rPr>
        <w:t>consulting</w:t>
      </w:r>
      <w:r w:rsidRPr="00CB2EA7">
        <w:rPr>
          <w:rFonts w:cs="Arial"/>
          <w:color w:val="000000"/>
          <w:sz w:val="22"/>
          <w:szCs w:val="22"/>
        </w:rPr>
        <w:t xml:space="preserve"> </w:t>
      </w:r>
      <w:r w:rsidRPr="00CB2EA7">
        <w:rPr>
          <w:rFonts w:cs="Arial"/>
          <w:sz w:val="22"/>
          <w:szCs w:val="22"/>
        </w:rPr>
        <w:t>the edition effective at the date of the event:</w:t>
      </w:r>
    </w:p>
    <w:p w14:paraId="6FC774D4" w14:textId="77777777" w:rsidR="00AE7D8D" w:rsidRPr="00CB2EA7" w:rsidRDefault="00AE7D8D" w:rsidP="00AE7D8D">
      <w:pPr>
        <w:kinsoku w:val="0"/>
        <w:overflowPunct w:val="0"/>
        <w:spacing w:before="60"/>
        <w:ind w:left="284" w:hanging="142"/>
        <w:rPr>
          <w:rFonts w:cs="Arial"/>
          <w:i/>
          <w:color w:val="FF0000"/>
          <w:sz w:val="22"/>
          <w:szCs w:val="22"/>
        </w:rPr>
      </w:pPr>
      <w:r w:rsidRPr="00CB2EA7">
        <w:rPr>
          <w:rFonts w:cs="Arial"/>
          <w:color w:val="000000"/>
          <w:sz w:val="22"/>
          <w:szCs w:val="22"/>
        </w:rPr>
        <w:t>-</w:t>
      </w:r>
      <w:r w:rsidRPr="00CB2EA7">
        <w:rPr>
          <w:rFonts w:cs="Arial"/>
          <w:color w:val="000000"/>
          <w:sz w:val="22"/>
          <w:szCs w:val="22"/>
        </w:rPr>
        <w:tab/>
      </w:r>
      <w:r w:rsidRPr="00CB2EA7">
        <w:rPr>
          <w:rFonts w:cs="Arial"/>
          <w:iCs/>
          <w:color w:val="000000"/>
          <w:sz w:val="22"/>
          <w:szCs w:val="22"/>
        </w:rPr>
        <w:t xml:space="preserve">FAI Sporting Code Section 4 - Aeromodelling Volume </w:t>
      </w:r>
      <w:proofErr w:type="spellStart"/>
      <w:r w:rsidRPr="00CB2EA7">
        <w:rPr>
          <w:rFonts w:cs="Arial"/>
          <w:color w:val="FF0000"/>
          <w:sz w:val="22"/>
          <w:szCs w:val="22"/>
          <w:lang w:eastAsia="fr-FR"/>
        </w:rPr>
        <w:t>xxxx</w:t>
      </w:r>
      <w:proofErr w:type="spellEnd"/>
      <w:r w:rsidRPr="00CB2EA7">
        <w:rPr>
          <w:rFonts w:cs="Arial"/>
          <w:iCs/>
          <w:color w:val="FF0000"/>
          <w:sz w:val="22"/>
          <w:szCs w:val="22"/>
        </w:rPr>
        <w:t xml:space="preserve"> </w:t>
      </w:r>
      <w:r w:rsidRPr="00CB2EA7">
        <w:rPr>
          <w:rFonts w:cs="Arial"/>
          <w:i/>
          <w:color w:val="FF0000"/>
          <w:sz w:val="22"/>
          <w:szCs w:val="22"/>
        </w:rPr>
        <w:t>(e.g. F2 Control Line Model Aircraft, or S Space Models)</w:t>
      </w:r>
    </w:p>
    <w:p w14:paraId="51D9E206" w14:textId="77777777" w:rsidR="00AE7D8D" w:rsidRPr="00CB2EA7" w:rsidRDefault="00AE7D8D" w:rsidP="00AE7D8D">
      <w:pPr>
        <w:kinsoku w:val="0"/>
        <w:overflowPunct w:val="0"/>
        <w:spacing w:before="60"/>
        <w:ind w:left="284" w:hanging="142"/>
        <w:rPr>
          <w:rFonts w:cs="Arial"/>
          <w:sz w:val="22"/>
          <w:szCs w:val="22"/>
        </w:rPr>
      </w:pPr>
      <w:r w:rsidRPr="00CB2EA7">
        <w:rPr>
          <w:rFonts w:cs="Arial"/>
          <w:color w:val="000000"/>
          <w:sz w:val="22"/>
          <w:szCs w:val="22"/>
        </w:rPr>
        <w:t xml:space="preserve">- </w:t>
      </w:r>
      <w:r w:rsidRPr="00CB2EA7">
        <w:rPr>
          <w:rFonts w:cs="Arial"/>
          <w:sz w:val="22"/>
          <w:szCs w:val="22"/>
        </w:rPr>
        <w:t>FAI Sporting Code Section 4 - Aeromodelling CIAM General Rules Volume.</w:t>
      </w:r>
    </w:p>
    <w:p w14:paraId="2EC0E782" w14:textId="77777777" w:rsidR="00AE7D8D" w:rsidRPr="00CB2EA7" w:rsidRDefault="00AE7D8D" w:rsidP="00AE7D8D">
      <w:pPr>
        <w:kinsoku w:val="0"/>
        <w:overflowPunct w:val="0"/>
        <w:spacing w:before="60"/>
        <w:ind w:left="284" w:hanging="142"/>
        <w:rPr>
          <w:rFonts w:cs="Arial"/>
          <w:sz w:val="22"/>
          <w:szCs w:val="22"/>
        </w:rPr>
      </w:pPr>
      <w:r w:rsidRPr="00CB2EA7">
        <w:rPr>
          <w:rFonts w:cs="Arial"/>
          <w:color w:val="000000"/>
          <w:sz w:val="22"/>
          <w:szCs w:val="22"/>
        </w:rPr>
        <w:t>-</w:t>
      </w:r>
      <w:r w:rsidRPr="00CB2EA7">
        <w:rPr>
          <w:rFonts w:cs="Arial"/>
          <w:sz w:val="22"/>
          <w:szCs w:val="22"/>
        </w:rPr>
        <w:tab/>
        <w:t>FAI Sporting Code General Section Volume.</w:t>
      </w:r>
    </w:p>
    <w:p w14:paraId="397E2C36" w14:textId="77777777" w:rsidR="00AE7D8D" w:rsidRPr="00CB2EA7" w:rsidRDefault="00AE7D8D" w:rsidP="00AE7D8D">
      <w:pPr>
        <w:kinsoku w:val="0"/>
        <w:overflowPunct w:val="0"/>
        <w:spacing w:before="60"/>
        <w:ind w:left="284" w:hanging="142"/>
        <w:rPr>
          <w:rFonts w:cs="Arial"/>
          <w:sz w:val="22"/>
          <w:szCs w:val="22"/>
        </w:rPr>
      </w:pPr>
      <w:r w:rsidRPr="00CB2EA7">
        <w:rPr>
          <w:rFonts w:cs="Arial"/>
          <w:color w:val="000000"/>
          <w:sz w:val="22"/>
          <w:szCs w:val="22"/>
        </w:rPr>
        <w:t>-</w:t>
      </w:r>
      <w:r w:rsidRPr="00CB2EA7">
        <w:rPr>
          <w:rFonts w:cs="Arial"/>
          <w:sz w:val="22"/>
          <w:szCs w:val="22"/>
        </w:rPr>
        <w:tab/>
        <w:t>FAI Code of</w:t>
      </w:r>
      <w:r w:rsidRPr="00CB2EA7">
        <w:rPr>
          <w:rFonts w:cs="Arial"/>
          <w:spacing w:val="-12"/>
          <w:sz w:val="22"/>
          <w:szCs w:val="22"/>
        </w:rPr>
        <w:t xml:space="preserve"> </w:t>
      </w:r>
      <w:r w:rsidRPr="00CB2EA7">
        <w:rPr>
          <w:rFonts w:cs="Arial"/>
          <w:sz w:val="22"/>
          <w:szCs w:val="22"/>
        </w:rPr>
        <w:t>Ethics.</w:t>
      </w:r>
    </w:p>
    <w:p w14:paraId="3872E01F" w14:textId="77777777" w:rsidR="00AE7D8D" w:rsidRPr="00CB2EA7" w:rsidRDefault="00AE7D8D" w:rsidP="00AE7D8D">
      <w:pPr>
        <w:kinsoku w:val="0"/>
        <w:overflowPunct w:val="0"/>
        <w:spacing w:before="60"/>
        <w:ind w:left="283" w:hanging="141"/>
        <w:rPr>
          <w:rFonts w:cs="Arial"/>
          <w:sz w:val="22"/>
          <w:szCs w:val="22"/>
        </w:rPr>
      </w:pPr>
      <w:r w:rsidRPr="00CB2EA7">
        <w:rPr>
          <w:rFonts w:cs="Arial"/>
          <w:color w:val="000000"/>
          <w:sz w:val="22"/>
          <w:szCs w:val="22"/>
        </w:rPr>
        <w:t>-</w:t>
      </w:r>
      <w:r w:rsidRPr="00CB2EA7">
        <w:rPr>
          <w:rFonts w:cs="Arial"/>
          <w:sz w:val="22"/>
          <w:szCs w:val="22"/>
        </w:rPr>
        <w:tab/>
        <w:t>FAI Disciplinary Code.</w:t>
      </w:r>
    </w:p>
    <w:p w14:paraId="2A0CCA33" w14:textId="77777777" w:rsidR="00AE7D8D" w:rsidRPr="00CB2EA7" w:rsidRDefault="00AE7D8D" w:rsidP="00AE7D8D">
      <w:pPr>
        <w:pStyle w:val="Heading2"/>
        <w:rPr>
          <w:rFonts w:cs="Arial"/>
          <w:sz w:val="22"/>
          <w:szCs w:val="22"/>
        </w:rPr>
      </w:pPr>
      <w:r w:rsidRPr="00CB2EA7">
        <w:rPr>
          <w:rFonts w:cs="Arial"/>
          <w:sz w:val="22"/>
          <w:szCs w:val="22"/>
        </w:rPr>
        <w:t>Junior</w:t>
      </w:r>
    </w:p>
    <w:p w14:paraId="47B5BE33" w14:textId="77777777" w:rsidR="00AE7D8D" w:rsidRPr="00CB2EA7" w:rsidRDefault="00AE7D8D" w:rsidP="00AE7D8D">
      <w:pPr>
        <w:pStyle w:val="BodyText"/>
        <w:kinsoku w:val="0"/>
        <w:overflowPunct w:val="0"/>
        <w:spacing w:before="80"/>
        <w:rPr>
          <w:rFonts w:cs="Arial"/>
          <w:sz w:val="22"/>
          <w:szCs w:val="22"/>
        </w:rPr>
      </w:pPr>
      <w:r w:rsidRPr="00CB2EA7">
        <w:rPr>
          <w:rFonts w:cs="Arial"/>
          <w:b/>
          <w:i/>
          <w:color w:val="FF0000"/>
          <w:sz w:val="22"/>
          <w:szCs w:val="22"/>
          <w:u w:val="single"/>
        </w:rPr>
        <w:t>Wording for the Control Line championships</w:t>
      </w:r>
      <w:r w:rsidRPr="00CB2EA7">
        <w:rPr>
          <w:rFonts w:cs="Arial"/>
          <w:b/>
          <w:i/>
          <w:color w:val="FF0000"/>
          <w:sz w:val="22"/>
          <w:szCs w:val="22"/>
        </w:rPr>
        <w:t>:</w:t>
      </w:r>
      <w:r w:rsidRPr="00CB2EA7">
        <w:rPr>
          <w:rFonts w:cs="Arial"/>
          <w:sz w:val="22"/>
          <w:szCs w:val="22"/>
        </w:rPr>
        <w:t xml:space="preserve"> </w:t>
      </w:r>
      <w:r w:rsidRPr="00CB2EA7">
        <w:rPr>
          <w:rFonts w:cs="Arial"/>
          <w:sz w:val="22"/>
          <w:szCs w:val="22"/>
          <w:lang w:eastAsia="fr-FR"/>
        </w:rPr>
        <w:t>According to CIAM General Rules Volume C.5.1, a competitor is considered to be a junior up to and including the calendar year in which he attains the age of 21. So, a competitor will be considered for the championship(s) as being a junior as long he/she is born from the 1</w:t>
      </w:r>
      <w:r w:rsidRPr="00CB2EA7">
        <w:rPr>
          <w:rFonts w:cs="Arial"/>
          <w:sz w:val="22"/>
          <w:szCs w:val="22"/>
          <w:vertAlign w:val="superscript"/>
          <w:lang w:eastAsia="fr-FR"/>
        </w:rPr>
        <w:t>st</w:t>
      </w:r>
      <w:r w:rsidRPr="00CB2EA7">
        <w:rPr>
          <w:rFonts w:cs="Arial"/>
          <w:sz w:val="22"/>
          <w:szCs w:val="22"/>
          <w:lang w:eastAsia="fr-FR"/>
        </w:rPr>
        <w:t xml:space="preserve"> January </w:t>
      </w:r>
      <w:proofErr w:type="spellStart"/>
      <w:r w:rsidRPr="00CB2EA7">
        <w:rPr>
          <w:rFonts w:cs="Arial"/>
          <w:color w:val="FF0000"/>
          <w:sz w:val="22"/>
          <w:szCs w:val="22"/>
          <w:lang w:eastAsia="fr-FR"/>
        </w:rPr>
        <w:t>xxxx</w:t>
      </w:r>
      <w:proofErr w:type="spellEnd"/>
      <w:r w:rsidRPr="00CB2EA7">
        <w:rPr>
          <w:rFonts w:cs="Arial"/>
          <w:color w:val="000000"/>
          <w:sz w:val="22"/>
          <w:szCs w:val="22"/>
          <w:lang w:eastAsia="fr-FR"/>
        </w:rPr>
        <w:t>.</w:t>
      </w:r>
    </w:p>
    <w:p w14:paraId="224E82CC" w14:textId="77777777" w:rsidR="00AE7D8D" w:rsidRPr="00CB2EA7" w:rsidRDefault="00AE7D8D" w:rsidP="00AE7D8D">
      <w:pPr>
        <w:pStyle w:val="BodyText"/>
        <w:kinsoku w:val="0"/>
        <w:overflowPunct w:val="0"/>
        <w:spacing w:before="80"/>
        <w:rPr>
          <w:rFonts w:cs="Arial"/>
          <w:sz w:val="22"/>
          <w:szCs w:val="22"/>
        </w:rPr>
      </w:pPr>
      <w:r w:rsidRPr="00CB2EA7">
        <w:rPr>
          <w:rFonts w:cs="Arial"/>
          <w:i/>
          <w:color w:val="FF0000"/>
          <w:sz w:val="22"/>
          <w:szCs w:val="22"/>
          <w:lang w:eastAsia="fr-FR"/>
        </w:rPr>
        <w:t>The year to be mentioned in the date above is the year of the championships minus 21.</w:t>
      </w:r>
    </w:p>
    <w:p w14:paraId="38FC7E89" w14:textId="77777777" w:rsidR="00AE7D8D" w:rsidRPr="00CB2EA7" w:rsidRDefault="00AE7D8D" w:rsidP="00AE7D8D">
      <w:pPr>
        <w:pStyle w:val="BodyText"/>
        <w:kinsoku w:val="0"/>
        <w:overflowPunct w:val="0"/>
        <w:spacing w:before="80"/>
        <w:rPr>
          <w:rFonts w:cs="Arial"/>
          <w:sz w:val="22"/>
          <w:szCs w:val="22"/>
        </w:rPr>
      </w:pPr>
      <w:r w:rsidRPr="00CB2EA7">
        <w:rPr>
          <w:rFonts w:cs="Arial"/>
          <w:b/>
          <w:i/>
          <w:color w:val="FF0000"/>
          <w:sz w:val="22"/>
          <w:szCs w:val="22"/>
          <w:u w:val="single"/>
        </w:rPr>
        <w:t>Wording for all other championships if required</w:t>
      </w:r>
      <w:r w:rsidRPr="00CB2EA7">
        <w:rPr>
          <w:rFonts w:cs="Arial"/>
          <w:b/>
          <w:i/>
          <w:color w:val="FF0000"/>
          <w:sz w:val="22"/>
          <w:szCs w:val="22"/>
        </w:rPr>
        <w:t>:</w:t>
      </w:r>
      <w:r w:rsidRPr="00CB2EA7">
        <w:rPr>
          <w:rFonts w:cs="Arial"/>
          <w:sz w:val="22"/>
          <w:szCs w:val="22"/>
        </w:rPr>
        <w:t xml:space="preserve"> </w:t>
      </w:r>
      <w:r w:rsidRPr="00CB2EA7">
        <w:rPr>
          <w:rFonts w:cs="Arial"/>
          <w:sz w:val="22"/>
          <w:szCs w:val="22"/>
          <w:lang w:eastAsia="fr-FR"/>
        </w:rPr>
        <w:t>According to CIAM General Rules Volume C.5.1, a competitor is considered to be a junior up to and including the calendar year in which he attains the age of 18. So, a competitor will be considered for the championship(s) as being a junior as long he/she is born from the 1</w:t>
      </w:r>
      <w:r w:rsidRPr="00CB2EA7">
        <w:rPr>
          <w:rFonts w:cs="Arial"/>
          <w:sz w:val="22"/>
          <w:szCs w:val="22"/>
          <w:vertAlign w:val="superscript"/>
          <w:lang w:eastAsia="fr-FR"/>
        </w:rPr>
        <w:t>st</w:t>
      </w:r>
      <w:r w:rsidRPr="00CB2EA7">
        <w:rPr>
          <w:rFonts w:cs="Arial"/>
          <w:sz w:val="22"/>
          <w:szCs w:val="22"/>
          <w:lang w:eastAsia="fr-FR"/>
        </w:rPr>
        <w:t xml:space="preserve"> January </w:t>
      </w:r>
      <w:proofErr w:type="spellStart"/>
      <w:r w:rsidRPr="00CB2EA7">
        <w:rPr>
          <w:rFonts w:cs="Arial"/>
          <w:color w:val="FF0000"/>
          <w:sz w:val="22"/>
          <w:szCs w:val="22"/>
          <w:lang w:eastAsia="fr-FR"/>
        </w:rPr>
        <w:t>xxxx</w:t>
      </w:r>
      <w:proofErr w:type="spellEnd"/>
      <w:r w:rsidRPr="00CB2EA7">
        <w:rPr>
          <w:rFonts w:cs="Arial"/>
          <w:color w:val="000000"/>
          <w:sz w:val="22"/>
          <w:szCs w:val="22"/>
          <w:lang w:eastAsia="fr-FR"/>
        </w:rPr>
        <w:t>.</w:t>
      </w:r>
    </w:p>
    <w:p w14:paraId="498F30F9" w14:textId="77777777" w:rsidR="00AE7D8D" w:rsidRPr="00CB2EA7" w:rsidRDefault="00AE7D8D" w:rsidP="00AE7D8D">
      <w:pPr>
        <w:pStyle w:val="BodyText"/>
        <w:kinsoku w:val="0"/>
        <w:overflowPunct w:val="0"/>
        <w:spacing w:before="80"/>
        <w:rPr>
          <w:rFonts w:cs="Arial"/>
          <w:sz w:val="22"/>
          <w:szCs w:val="22"/>
        </w:rPr>
      </w:pPr>
      <w:r w:rsidRPr="00CB2EA7">
        <w:rPr>
          <w:rFonts w:cs="Arial"/>
          <w:i/>
          <w:color w:val="FF0000"/>
          <w:sz w:val="22"/>
          <w:szCs w:val="22"/>
          <w:lang w:eastAsia="fr-FR"/>
        </w:rPr>
        <w:t>The year to be mentioned in the date above is the year of the championship(s) minus 18.</w:t>
      </w:r>
    </w:p>
    <w:p w14:paraId="1556AD2E" w14:textId="77777777" w:rsidR="00AE7D8D" w:rsidRPr="00CB2EA7" w:rsidRDefault="00AE7D8D" w:rsidP="0000599D">
      <w:pPr>
        <w:pStyle w:val="Heading2"/>
        <w:rPr>
          <w:rFonts w:cs="Arial"/>
          <w:sz w:val="22"/>
          <w:szCs w:val="22"/>
        </w:rPr>
      </w:pPr>
      <w:r w:rsidRPr="00CB2EA7">
        <w:rPr>
          <w:rFonts w:cs="Arial"/>
          <w:sz w:val="22"/>
          <w:szCs w:val="22"/>
        </w:rPr>
        <w:t>FAI Sporting Licence</w:t>
      </w:r>
    </w:p>
    <w:p w14:paraId="393E86B1" w14:textId="77777777" w:rsidR="00AE7D8D" w:rsidRPr="00CB2EA7" w:rsidRDefault="00AE7D8D" w:rsidP="00AE7D8D">
      <w:pPr>
        <w:pStyle w:val="Normal1"/>
        <w:keepNext/>
        <w:spacing w:before="80"/>
        <w:ind w:left="0" w:firstLine="0"/>
        <w:rPr>
          <w:sz w:val="22"/>
          <w:szCs w:val="22"/>
          <w:lang w:val="en-GB"/>
        </w:rPr>
      </w:pPr>
      <w:r w:rsidRPr="00CB2EA7">
        <w:rPr>
          <w:bCs/>
          <w:sz w:val="22"/>
          <w:szCs w:val="22"/>
          <w:lang w:val="en-GB"/>
        </w:rPr>
        <w:t>Every competitor and each team manager of any national team must possess a valid FAI Sporting Licence (Aeromodelling discipline) registered in the FAI database.</w:t>
      </w:r>
      <w:r w:rsidRPr="00CB2EA7">
        <w:rPr>
          <w:i/>
          <w:sz w:val="22"/>
          <w:szCs w:val="22"/>
          <w:lang w:val="en-GB"/>
        </w:rPr>
        <w:t xml:space="preserve"> </w:t>
      </w:r>
      <w:r w:rsidRPr="00CB2EA7">
        <w:rPr>
          <w:sz w:val="22"/>
          <w:szCs w:val="22"/>
          <w:lang w:val="en-GB"/>
        </w:rPr>
        <w:t>A FAI Sporting Licence is not required for the helpers.</w:t>
      </w:r>
    </w:p>
    <w:p w14:paraId="2EC20AFF" w14:textId="77777777" w:rsidR="00AE7D8D" w:rsidRPr="00CB2EA7" w:rsidRDefault="00AE7D8D" w:rsidP="00AE7D8D">
      <w:pPr>
        <w:rPr>
          <w:rFonts w:cs="Arial"/>
          <w:sz w:val="22"/>
          <w:szCs w:val="22"/>
        </w:rPr>
      </w:pPr>
      <w:r w:rsidRPr="00CB2EA7">
        <w:rPr>
          <w:rFonts w:eastAsia="Times New Roman" w:cs="Arial"/>
          <w:i/>
          <w:color w:val="FF0000"/>
          <w:sz w:val="22"/>
          <w:szCs w:val="22"/>
          <w:lang w:eastAsia="fr-FR"/>
        </w:rPr>
        <w:t>Where appropriate, mention the additional participants (e.g. mechanic, caller) for who a FAI Sporting Licence is required in the class rules concerned.</w:t>
      </w:r>
    </w:p>
    <w:p w14:paraId="652C922E" w14:textId="77777777" w:rsidR="00AE7D8D" w:rsidRPr="00CB2EA7" w:rsidRDefault="00AE7D8D" w:rsidP="00AE7D8D">
      <w:pPr>
        <w:pStyle w:val="Normal1"/>
        <w:spacing w:before="80"/>
        <w:ind w:left="0" w:firstLine="0"/>
        <w:rPr>
          <w:sz w:val="22"/>
          <w:szCs w:val="22"/>
          <w:lang w:val="en-GB"/>
        </w:rPr>
      </w:pPr>
      <w:r w:rsidRPr="00CB2EA7">
        <w:rPr>
          <w:sz w:val="22"/>
          <w:szCs w:val="22"/>
          <w:lang w:val="en-GB" w:eastAsia="fr-FR"/>
        </w:rPr>
        <w:lastRenderedPageBreak/>
        <w:t>The holder of a FAI Sporting Licence may be required to produce, as proof of identity, an official document including his/her names, photograph and signature.</w:t>
      </w:r>
    </w:p>
    <w:p w14:paraId="6EC5D27E" w14:textId="0DB4C9F7" w:rsidR="005F118D" w:rsidRPr="00CB2EA7" w:rsidRDefault="005F118D" w:rsidP="005F118D">
      <w:pPr>
        <w:pStyle w:val="Heading2"/>
        <w:rPr>
          <w:rFonts w:cs="Arial"/>
          <w:sz w:val="22"/>
          <w:szCs w:val="22"/>
        </w:rPr>
      </w:pPr>
      <w:r>
        <w:rPr>
          <w:rFonts w:cs="Arial"/>
          <w:sz w:val="22"/>
          <w:szCs w:val="22"/>
        </w:rPr>
        <w:t>COMPLAINT AND PROTEST</w:t>
      </w:r>
    </w:p>
    <w:p w14:paraId="79F0DBBA" w14:textId="1F94AF58" w:rsidR="00AE7D8D" w:rsidRPr="00CB2EA7" w:rsidRDefault="005F118D" w:rsidP="00AE7D8D">
      <w:pPr>
        <w:pStyle w:val="BodyText"/>
        <w:keepNext/>
        <w:keepLines/>
        <w:kinsoku w:val="0"/>
        <w:overflowPunct w:val="0"/>
        <w:spacing w:before="180"/>
        <w:rPr>
          <w:rFonts w:cs="Arial"/>
          <w:sz w:val="22"/>
          <w:szCs w:val="22"/>
        </w:rPr>
      </w:pPr>
      <w:r w:rsidRPr="005F118D">
        <w:rPr>
          <w:rFonts w:cs="Arial"/>
          <w:sz w:val="22"/>
          <w:szCs w:val="22"/>
        </w:rPr>
        <w:t>For this s</w:t>
      </w:r>
      <w:r w:rsidR="00AE7D8D" w:rsidRPr="005F118D">
        <w:rPr>
          <w:rFonts w:cs="Arial"/>
          <w:sz w:val="22"/>
          <w:szCs w:val="22"/>
        </w:rPr>
        <w:t>ee</w:t>
      </w:r>
      <w:r w:rsidR="00AE7D8D" w:rsidRPr="00CB2EA7">
        <w:rPr>
          <w:rFonts w:cs="Arial"/>
          <w:bCs/>
          <w:sz w:val="22"/>
          <w:szCs w:val="22"/>
        </w:rPr>
        <w:t xml:space="preserve"> </w:t>
      </w:r>
      <w:r w:rsidR="00AE7D8D" w:rsidRPr="00CB2EA7">
        <w:rPr>
          <w:rFonts w:cs="Arial"/>
          <w:sz w:val="22"/>
          <w:szCs w:val="22"/>
        </w:rPr>
        <w:t>FAI Sporting Code General Section Volume</w:t>
      </w:r>
      <w:r w:rsidR="00AE7D8D" w:rsidRPr="00CB2EA7">
        <w:rPr>
          <w:rFonts w:cs="Arial"/>
          <w:bCs/>
          <w:sz w:val="22"/>
          <w:szCs w:val="22"/>
        </w:rPr>
        <w:t xml:space="preserve"> 6.2.2 &amp; 6.3.2, and CIAM General Rules Volume C.20</w:t>
      </w:r>
      <w:r>
        <w:rPr>
          <w:rFonts w:cs="Arial"/>
          <w:bCs/>
          <w:sz w:val="22"/>
          <w:szCs w:val="22"/>
        </w:rPr>
        <w:t>.</w:t>
      </w:r>
    </w:p>
    <w:p w14:paraId="282A79CA" w14:textId="77777777" w:rsidR="00AE7D8D" w:rsidRPr="00CB2EA7" w:rsidRDefault="00AE7D8D" w:rsidP="00AE7D8D">
      <w:pPr>
        <w:keepNext/>
        <w:keepLines/>
        <w:spacing w:before="80"/>
        <w:rPr>
          <w:rFonts w:cs="Arial"/>
          <w:sz w:val="22"/>
          <w:szCs w:val="22"/>
        </w:rPr>
      </w:pPr>
      <w:r w:rsidRPr="00CB2EA7">
        <w:rPr>
          <w:rFonts w:eastAsia="Times New Roman" w:cs="Arial"/>
          <w:color w:val="000000"/>
          <w:sz w:val="22"/>
          <w:szCs w:val="22"/>
          <w:lang w:eastAsia="fr-FR"/>
        </w:rPr>
        <w:t>The purpose of a complaint is to obtain a correction without the need to make a formal protest.</w:t>
      </w:r>
    </w:p>
    <w:p w14:paraId="008F00BF" w14:textId="77777777" w:rsidR="00AE7D8D" w:rsidRPr="00CB2EA7" w:rsidRDefault="00AE7D8D" w:rsidP="00AE7D8D">
      <w:pPr>
        <w:spacing w:before="80"/>
        <w:rPr>
          <w:rFonts w:cs="Arial"/>
          <w:sz w:val="22"/>
          <w:szCs w:val="22"/>
        </w:rPr>
      </w:pPr>
      <w:r w:rsidRPr="00CB2EA7">
        <w:rPr>
          <w:rFonts w:eastAsia="Times New Roman" w:cs="Arial"/>
          <w:color w:val="000000"/>
          <w:sz w:val="22"/>
          <w:szCs w:val="22"/>
          <w:lang w:eastAsia="fr-FR"/>
        </w:rPr>
        <w:t>It is recommended that a complaint is made before submitting a protest.</w:t>
      </w:r>
    </w:p>
    <w:p w14:paraId="091C4202" w14:textId="77777777" w:rsidR="00AE7D8D" w:rsidRPr="00CB2EA7" w:rsidRDefault="00AE7D8D" w:rsidP="00AE7D8D">
      <w:pPr>
        <w:spacing w:before="80"/>
        <w:rPr>
          <w:rFonts w:cs="Arial"/>
          <w:sz w:val="22"/>
          <w:szCs w:val="22"/>
        </w:rPr>
      </w:pPr>
      <w:r w:rsidRPr="00CB2EA7">
        <w:rPr>
          <w:rFonts w:cs="Arial"/>
          <w:sz w:val="22"/>
          <w:szCs w:val="22"/>
        </w:rPr>
        <w:t>If dissatisfied by the decision, the complainant(s) concerned must inform the Contest Director as soon as possible of the intention to submit a protest.</w:t>
      </w:r>
    </w:p>
    <w:p w14:paraId="1C1CF70F"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All protests must be presented by the team manager(s) in writing in English to the Contest Director and must be accompanied by the deposit of a fee of 50 CHF (or equivalent amount for a different currency)</w:t>
      </w:r>
      <w:r w:rsidRPr="00CB2EA7">
        <w:rPr>
          <w:rFonts w:cs="Arial"/>
          <w:color w:val="000000"/>
          <w:sz w:val="22"/>
          <w:szCs w:val="22"/>
          <w:lang w:eastAsia="fr-FR"/>
        </w:rPr>
        <w:t xml:space="preserve">. </w:t>
      </w:r>
      <w:r w:rsidRPr="00CB2EA7">
        <w:rPr>
          <w:rFonts w:eastAsia="Times New Roman" w:cs="Arial"/>
          <w:sz w:val="22"/>
          <w:szCs w:val="22"/>
          <w:lang w:eastAsia="fr-FR"/>
        </w:rPr>
        <w:t>In the case of a joint protest, every protesting team manager must pay the protest fee.</w:t>
      </w:r>
    </w:p>
    <w:p w14:paraId="1E3EBF7F" w14:textId="77777777" w:rsidR="00AE7D8D" w:rsidRPr="00CB2EA7" w:rsidRDefault="00AE7D8D" w:rsidP="006D2667">
      <w:pPr>
        <w:pStyle w:val="Heading2"/>
        <w:rPr>
          <w:rFonts w:cs="Arial"/>
          <w:sz w:val="22"/>
          <w:szCs w:val="22"/>
        </w:rPr>
      </w:pPr>
      <w:r w:rsidRPr="00CB2EA7">
        <w:rPr>
          <w:rFonts w:cs="Arial"/>
          <w:sz w:val="22"/>
          <w:szCs w:val="22"/>
        </w:rPr>
        <w:t>Anti-doping statement</w:t>
      </w:r>
    </w:p>
    <w:p w14:paraId="68454071" w14:textId="77777777" w:rsidR="00AE7D8D" w:rsidRPr="00CB2EA7" w:rsidRDefault="00AE7D8D" w:rsidP="00AE7D8D">
      <w:pPr>
        <w:pStyle w:val="Normal1"/>
        <w:spacing w:before="80"/>
        <w:ind w:left="0" w:firstLine="0"/>
        <w:rPr>
          <w:sz w:val="22"/>
          <w:szCs w:val="22"/>
          <w:lang w:val="en-GB"/>
        </w:rPr>
      </w:pPr>
      <w:r w:rsidRPr="00CB2EA7">
        <w:rPr>
          <w:bCs/>
          <w:sz w:val="22"/>
          <w:szCs w:val="22"/>
          <w:lang w:val="en-GB"/>
        </w:rPr>
        <w:t>A competitor who needs for medical reasons to take any of the substances listed on the WADA Prohibited List must have a valid Therapeutic Use Exemption (TUE) signed by FAI.</w:t>
      </w:r>
    </w:p>
    <w:p w14:paraId="43C61451" w14:textId="77777777" w:rsidR="00AE7D8D" w:rsidRPr="00CB2EA7" w:rsidRDefault="00AE7D8D" w:rsidP="00AE7D8D">
      <w:pPr>
        <w:pStyle w:val="Normal1"/>
        <w:spacing w:before="80"/>
        <w:ind w:left="0" w:firstLine="0"/>
        <w:rPr>
          <w:sz w:val="22"/>
          <w:szCs w:val="22"/>
          <w:lang w:val="en-GB"/>
        </w:rPr>
      </w:pPr>
      <w:r w:rsidRPr="00CB2EA7">
        <w:rPr>
          <w:bCs/>
          <w:sz w:val="22"/>
          <w:szCs w:val="22"/>
          <w:lang w:val="en-GB"/>
        </w:rPr>
        <w:t xml:space="preserve">To access the current WADA prohibited list of substances and additional information regarding the TUE, see the FAI website with the following link: </w:t>
      </w:r>
      <w:hyperlink r:id="rId10" w:history="1">
        <w:r w:rsidRPr="00CB2EA7">
          <w:rPr>
            <w:rStyle w:val="Hyperlink"/>
            <w:bCs/>
            <w:sz w:val="22"/>
            <w:szCs w:val="22"/>
            <w:lang w:val="en-GB"/>
          </w:rPr>
          <w:t>https://www.fai.org/page/anti-doping-therapeutic-exemptions</w:t>
        </w:r>
      </w:hyperlink>
      <w:r w:rsidRPr="00CB2EA7">
        <w:rPr>
          <w:bCs/>
          <w:sz w:val="22"/>
          <w:szCs w:val="22"/>
          <w:lang w:val="en-GB"/>
        </w:rPr>
        <w:t>.</w:t>
      </w:r>
    </w:p>
    <w:p w14:paraId="210640BE" w14:textId="77777777" w:rsidR="00AE7D8D" w:rsidRPr="00CB2EA7" w:rsidRDefault="00AE7D8D" w:rsidP="006D2667">
      <w:pPr>
        <w:pStyle w:val="Heading2"/>
        <w:rPr>
          <w:rFonts w:cs="Arial"/>
          <w:sz w:val="22"/>
          <w:szCs w:val="22"/>
        </w:rPr>
      </w:pPr>
      <w:r w:rsidRPr="00CB2EA7">
        <w:rPr>
          <w:rFonts w:cs="Arial"/>
          <w:sz w:val="22"/>
          <w:szCs w:val="22"/>
        </w:rPr>
        <w:t>UAV regulations -</w:t>
      </w:r>
      <w:r w:rsidRPr="00CB2EA7">
        <w:rPr>
          <w:rFonts w:cs="Arial"/>
          <w:color w:val="FF0000"/>
          <w:sz w:val="22"/>
          <w:szCs w:val="22"/>
        </w:rPr>
        <w:t xml:space="preserve"> Where appropriate</w:t>
      </w:r>
    </w:p>
    <w:p w14:paraId="07EE8049" w14:textId="77777777" w:rsidR="00AE7D8D" w:rsidRPr="00CB2EA7" w:rsidRDefault="00AE7D8D" w:rsidP="00AE7D8D">
      <w:pPr>
        <w:spacing w:before="80"/>
        <w:rPr>
          <w:rFonts w:cs="Arial"/>
          <w:sz w:val="22"/>
          <w:szCs w:val="22"/>
        </w:rPr>
      </w:pPr>
      <w:r w:rsidRPr="00CB2EA7">
        <w:rPr>
          <w:rFonts w:cs="Arial"/>
          <w:i/>
          <w:color w:val="FF0000"/>
          <w:sz w:val="22"/>
          <w:szCs w:val="22"/>
        </w:rPr>
        <w:t>Detail if there will be requirements to comply with UAV regulations applicable in the hosting country.</w:t>
      </w:r>
    </w:p>
    <w:p w14:paraId="63BC1A07" w14:textId="77777777" w:rsidR="00AE7D8D" w:rsidRPr="00CB2EA7" w:rsidRDefault="00AE7D8D" w:rsidP="008F016A">
      <w:pPr>
        <w:pStyle w:val="Heading2"/>
        <w:rPr>
          <w:rFonts w:cs="Arial"/>
          <w:sz w:val="22"/>
          <w:szCs w:val="22"/>
        </w:rPr>
      </w:pPr>
      <w:r w:rsidRPr="00CB2EA7">
        <w:rPr>
          <w:rFonts w:cs="Arial"/>
          <w:sz w:val="22"/>
          <w:szCs w:val="22"/>
        </w:rPr>
        <w:t>Radio Control frequencies - Only for the Radio Control championships</w:t>
      </w:r>
    </w:p>
    <w:p w14:paraId="423F7082" w14:textId="77777777" w:rsidR="00AE7D8D" w:rsidRPr="00CB2EA7" w:rsidRDefault="00AE7D8D" w:rsidP="00AE7D8D">
      <w:pPr>
        <w:spacing w:before="80"/>
        <w:rPr>
          <w:rFonts w:cs="Arial"/>
          <w:sz w:val="22"/>
          <w:szCs w:val="22"/>
        </w:rPr>
      </w:pPr>
      <w:r w:rsidRPr="00CB2EA7">
        <w:rPr>
          <w:rFonts w:cs="Arial"/>
          <w:i/>
          <w:color w:val="FF0000"/>
          <w:sz w:val="22"/>
          <w:szCs w:val="22"/>
        </w:rPr>
        <w:t xml:space="preserve">State the frequencies and maximum transmission power which are legal for use </w:t>
      </w:r>
      <w:r w:rsidRPr="00CB2EA7">
        <w:rPr>
          <w:rFonts w:cs="Arial"/>
          <w:bCs/>
          <w:i/>
          <w:color w:val="FF0000"/>
          <w:sz w:val="22"/>
          <w:szCs w:val="22"/>
        </w:rPr>
        <w:t>in the</w:t>
      </w:r>
      <w:r w:rsidRPr="00CB2EA7">
        <w:rPr>
          <w:rFonts w:cs="Arial"/>
          <w:i/>
          <w:color w:val="FF0000"/>
          <w:sz w:val="22"/>
          <w:szCs w:val="22"/>
        </w:rPr>
        <w:t xml:space="preserve"> control </w:t>
      </w:r>
      <w:r w:rsidRPr="00CB2EA7">
        <w:rPr>
          <w:rFonts w:cs="Arial"/>
          <w:bCs/>
          <w:i/>
          <w:color w:val="FF0000"/>
          <w:sz w:val="22"/>
          <w:szCs w:val="22"/>
        </w:rPr>
        <w:t>of</w:t>
      </w:r>
      <w:r w:rsidRPr="00CB2EA7">
        <w:rPr>
          <w:rFonts w:cs="Arial"/>
          <w:b/>
          <w:bCs/>
          <w:color w:val="FF0000"/>
          <w:sz w:val="22"/>
          <w:szCs w:val="22"/>
        </w:rPr>
        <w:t xml:space="preserve"> </w:t>
      </w:r>
      <w:r w:rsidRPr="00CB2EA7">
        <w:rPr>
          <w:rFonts w:cs="Arial"/>
          <w:i/>
          <w:color w:val="FF0000"/>
          <w:sz w:val="22"/>
          <w:szCs w:val="22"/>
        </w:rPr>
        <w:t>model aircraft in the country where the championship(s) are to be held.</w:t>
      </w:r>
    </w:p>
    <w:p w14:paraId="16CC0FA2" w14:textId="77777777" w:rsidR="00AE7D8D" w:rsidRPr="00CB2EA7" w:rsidRDefault="00AE7D8D" w:rsidP="00AE7D8D">
      <w:pPr>
        <w:spacing w:before="80"/>
        <w:rPr>
          <w:rFonts w:cs="Arial"/>
          <w:sz w:val="22"/>
          <w:szCs w:val="22"/>
        </w:rPr>
      </w:pPr>
      <w:r w:rsidRPr="00CB2EA7">
        <w:rPr>
          <w:rFonts w:cs="Arial"/>
          <w:i/>
          <w:color w:val="FF0000"/>
          <w:sz w:val="22"/>
          <w:szCs w:val="22"/>
        </w:rPr>
        <w:t>Where appropriate, mention the specifications defined for the class(es) concerned in the FAI Sporting Code Section 4 Aeromodelling Specialised Volume.</w:t>
      </w:r>
    </w:p>
    <w:p w14:paraId="2D807C9D" w14:textId="77777777" w:rsidR="00AE7D8D" w:rsidRPr="00CB2EA7" w:rsidRDefault="00AE7D8D" w:rsidP="00BA2F9D">
      <w:pPr>
        <w:pStyle w:val="Heading2"/>
        <w:rPr>
          <w:rFonts w:cs="Arial"/>
          <w:sz w:val="22"/>
          <w:szCs w:val="22"/>
        </w:rPr>
      </w:pPr>
      <w:r w:rsidRPr="00CB2EA7">
        <w:rPr>
          <w:rFonts w:cs="Arial"/>
          <w:sz w:val="22"/>
          <w:szCs w:val="22"/>
        </w:rPr>
        <w:t>Identification of the models</w:t>
      </w:r>
    </w:p>
    <w:p w14:paraId="353966CE" w14:textId="77777777" w:rsidR="00AE7D8D" w:rsidRPr="00CB2EA7" w:rsidRDefault="00AE7D8D" w:rsidP="00AE7D8D">
      <w:pPr>
        <w:pStyle w:val="BodyText"/>
        <w:kinsoku w:val="0"/>
        <w:overflowPunct w:val="0"/>
        <w:spacing w:before="80"/>
        <w:rPr>
          <w:rFonts w:cs="Arial"/>
          <w:sz w:val="22"/>
          <w:szCs w:val="22"/>
        </w:rPr>
      </w:pPr>
      <w:r w:rsidRPr="00CB2EA7">
        <w:rPr>
          <w:rFonts w:cs="Arial"/>
          <w:b/>
          <w:i/>
          <w:color w:val="FF0000"/>
          <w:sz w:val="22"/>
          <w:szCs w:val="22"/>
          <w:u w:val="single"/>
        </w:rPr>
        <w:t>Wording for the Aeromodelling championships</w:t>
      </w:r>
      <w:r w:rsidRPr="00CB2EA7">
        <w:rPr>
          <w:rFonts w:cs="Arial"/>
          <w:i/>
          <w:color w:val="FF0000"/>
          <w:sz w:val="22"/>
          <w:szCs w:val="22"/>
          <w:u w:val="single"/>
        </w:rPr>
        <w:t xml:space="preserve"> (except for Indoor Free Flight, F3P and Scale classes)</w:t>
      </w:r>
      <w:r w:rsidRPr="00CB2EA7">
        <w:rPr>
          <w:rFonts w:cs="Arial"/>
          <w:i/>
          <w:color w:val="FF0000"/>
          <w:sz w:val="22"/>
          <w:szCs w:val="22"/>
        </w:rPr>
        <w:t>:</w:t>
      </w:r>
    </w:p>
    <w:p w14:paraId="7629C985" w14:textId="77777777" w:rsidR="00AE7D8D" w:rsidRPr="00CB2EA7" w:rsidRDefault="00AE7D8D" w:rsidP="00AE7D8D">
      <w:pPr>
        <w:tabs>
          <w:tab w:val="left" w:leader="dot" w:pos="6804"/>
        </w:tabs>
        <w:spacing w:before="80"/>
        <w:rPr>
          <w:rFonts w:eastAsia="Times New Roman" w:cs="Arial"/>
          <w:color w:val="000000"/>
          <w:sz w:val="22"/>
          <w:szCs w:val="22"/>
          <w:lang w:eastAsia="fr-FR"/>
        </w:rPr>
      </w:pPr>
      <w:r w:rsidRPr="00CB2EA7">
        <w:rPr>
          <w:rFonts w:cs="Arial"/>
          <w:color w:val="000000"/>
          <w:sz w:val="22"/>
          <w:szCs w:val="22"/>
          <w:lang w:eastAsia="fr-FR"/>
        </w:rPr>
        <w:t>According to CIAM General Rules Volume C.11.1, each model aircraft s</w:t>
      </w:r>
      <w:r w:rsidRPr="00CB2EA7">
        <w:rPr>
          <w:rFonts w:eastAsia="Times New Roman" w:cs="Arial"/>
          <w:color w:val="000000"/>
          <w:sz w:val="22"/>
          <w:szCs w:val="22"/>
          <w:lang w:eastAsia="fr-FR"/>
        </w:rPr>
        <w:t>hall carry:</w:t>
      </w:r>
    </w:p>
    <w:p w14:paraId="3C24E79B" w14:textId="0A7A38B6" w:rsidR="00AE7D8D" w:rsidRPr="00CB2EA7" w:rsidRDefault="00AE7D8D" w:rsidP="0000599D">
      <w:pPr>
        <w:numPr>
          <w:ilvl w:val="0"/>
          <w:numId w:val="8"/>
        </w:numPr>
        <w:suppressAutoHyphens/>
        <w:spacing w:before="60"/>
        <w:ind w:left="142" w:hanging="153"/>
        <w:rPr>
          <w:rFonts w:cs="Arial"/>
          <w:color w:val="000000"/>
          <w:sz w:val="22"/>
          <w:szCs w:val="22"/>
          <w:lang w:eastAsia="fr-FR"/>
        </w:rPr>
      </w:pPr>
      <w:r w:rsidRPr="00CB2EA7">
        <w:rPr>
          <w:rFonts w:eastAsia="Times New Roman" w:cs="Arial"/>
          <w:color w:val="000000"/>
          <w:sz w:val="22"/>
          <w:szCs w:val="22"/>
          <w:lang w:eastAsia="fr-FR"/>
        </w:rPr>
        <w:t>The national identification mark followed by the FAI ID number with letters and numbers at least 25 mm high.</w:t>
      </w:r>
    </w:p>
    <w:p w14:paraId="6ED5FB8C" w14:textId="77777777" w:rsidR="00AE7D8D" w:rsidRPr="00CB2EA7" w:rsidRDefault="00AE7D8D" w:rsidP="0000599D">
      <w:pPr>
        <w:numPr>
          <w:ilvl w:val="0"/>
          <w:numId w:val="8"/>
        </w:numPr>
        <w:suppressAutoHyphens/>
        <w:spacing w:before="60"/>
        <w:ind w:left="142" w:hanging="153"/>
        <w:rPr>
          <w:rFonts w:cs="Arial"/>
          <w:color w:val="000000"/>
          <w:sz w:val="22"/>
          <w:szCs w:val="22"/>
          <w:lang w:eastAsia="fr-FR"/>
        </w:rPr>
      </w:pPr>
      <w:r w:rsidRPr="00CB2EA7">
        <w:rPr>
          <w:rFonts w:eastAsia="Times New Roman" w:cs="Arial"/>
          <w:color w:val="000000"/>
          <w:sz w:val="22"/>
          <w:szCs w:val="22"/>
          <w:lang w:eastAsia="fr-FR"/>
        </w:rPr>
        <w:t>A model identification code with letters and/or numbers at least 10 mm high, clearly visible and different for each nominated model aircraft of the competitor.</w:t>
      </w:r>
    </w:p>
    <w:p w14:paraId="22202CB0" w14:textId="77777777" w:rsidR="00AE7D8D" w:rsidRPr="00CB2EA7" w:rsidRDefault="00AE7D8D" w:rsidP="00AE7D8D">
      <w:pPr>
        <w:autoSpaceDN w:val="0"/>
        <w:adjustRightInd w:val="0"/>
        <w:rPr>
          <w:rFonts w:eastAsia="Times New Roman" w:cs="Arial"/>
          <w:i/>
          <w:color w:val="000000"/>
          <w:sz w:val="22"/>
          <w:szCs w:val="22"/>
          <w:lang w:eastAsia="fr-FR"/>
        </w:rPr>
      </w:pPr>
      <w:r w:rsidRPr="00CB2EA7">
        <w:rPr>
          <w:rFonts w:eastAsia="Times New Roman" w:cs="Arial"/>
          <w:b/>
          <w:i/>
          <w:color w:val="000000"/>
          <w:sz w:val="22"/>
          <w:szCs w:val="22"/>
          <w:lang w:eastAsia="fr-FR"/>
        </w:rPr>
        <w:t>Note:</w:t>
      </w:r>
      <w:r w:rsidRPr="00CB2EA7">
        <w:rPr>
          <w:rFonts w:eastAsia="Times New Roman" w:cs="Arial"/>
          <w:i/>
          <w:color w:val="000000"/>
          <w:sz w:val="22"/>
          <w:szCs w:val="22"/>
          <w:lang w:eastAsia="fr-FR"/>
        </w:rPr>
        <w:t xml:space="preserve"> A model aircraft must not carry a national identification mark, an FAI licence number or an FAI sticker which relates to any person other than the competitor. </w:t>
      </w:r>
    </w:p>
    <w:p w14:paraId="475F151C" w14:textId="77777777" w:rsidR="00AE7D8D" w:rsidRPr="00CB2EA7" w:rsidRDefault="00AE7D8D" w:rsidP="00AE7D8D">
      <w:pPr>
        <w:spacing w:before="60"/>
        <w:rPr>
          <w:rFonts w:cs="Arial"/>
          <w:color w:val="000000"/>
          <w:sz w:val="22"/>
          <w:szCs w:val="22"/>
          <w:lang w:eastAsia="fr-FR"/>
        </w:rPr>
      </w:pPr>
      <w:r w:rsidRPr="00CB2EA7">
        <w:rPr>
          <w:rFonts w:eastAsia="Times New Roman" w:cs="Arial"/>
          <w:b/>
          <w:i/>
          <w:color w:val="FF0000"/>
          <w:sz w:val="22"/>
          <w:szCs w:val="22"/>
          <w:u w:val="single"/>
          <w:lang w:eastAsia="fr-FR"/>
        </w:rPr>
        <w:t>Additional provision for classes F2A, F2C, F2D and F3D</w:t>
      </w:r>
      <w:r w:rsidRPr="00CB2EA7">
        <w:rPr>
          <w:rFonts w:eastAsia="Times New Roman" w:cs="Arial"/>
          <w:b/>
          <w:i/>
          <w:color w:val="FF0000"/>
          <w:sz w:val="22"/>
          <w:szCs w:val="22"/>
          <w:lang w:eastAsia="fr-FR"/>
        </w:rPr>
        <w:t>:</w:t>
      </w:r>
      <w:r w:rsidRPr="00CB2EA7">
        <w:rPr>
          <w:rFonts w:eastAsia="Times New Roman" w:cs="Arial"/>
          <w:i/>
          <w:color w:val="FF0000"/>
          <w:sz w:val="22"/>
          <w:szCs w:val="22"/>
          <w:lang w:eastAsia="fr-FR"/>
        </w:rPr>
        <w:t xml:space="preserve"> </w:t>
      </w:r>
      <w:r w:rsidRPr="00CB2EA7">
        <w:rPr>
          <w:rFonts w:eastAsia="Times New Roman" w:cs="Arial"/>
          <w:color w:val="000000"/>
          <w:sz w:val="22"/>
          <w:szCs w:val="22"/>
          <w:lang w:eastAsia="fr-FR"/>
        </w:rPr>
        <w:t>All piston motors which might be used during the championships shall be marked with an easily visible identification mark; motors checked and recorded in this way may not be exchanged with other competitors.</w:t>
      </w:r>
    </w:p>
    <w:p w14:paraId="25B99D5A" w14:textId="77777777" w:rsidR="00AE7D8D" w:rsidRPr="00CB2EA7" w:rsidRDefault="00AE7D8D" w:rsidP="00AE7D8D">
      <w:pPr>
        <w:pStyle w:val="BodyText"/>
        <w:kinsoku w:val="0"/>
        <w:overflowPunct w:val="0"/>
        <w:spacing w:before="80"/>
        <w:rPr>
          <w:rFonts w:cs="Arial"/>
          <w:b/>
          <w:sz w:val="22"/>
          <w:szCs w:val="22"/>
        </w:rPr>
      </w:pPr>
      <w:r w:rsidRPr="00CB2EA7">
        <w:rPr>
          <w:rFonts w:cs="Arial"/>
          <w:b/>
          <w:i/>
          <w:color w:val="FF0000"/>
          <w:sz w:val="22"/>
          <w:szCs w:val="22"/>
          <w:u w:val="single"/>
        </w:rPr>
        <w:t>Wording for the Space Modelling championships</w:t>
      </w:r>
      <w:r w:rsidRPr="00CB2EA7">
        <w:rPr>
          <w:rFonts w:cs="Arial"/>
          <w:b/>
          <w:i/>
          <w:color w:val="FF0000"/>
          <w:sz w:val="22"/>
          <w:szCs w:val="22"/>
        </w:rPr>
        <w:t>:</w:t>
      </w:r>
    </w:p>
    <w:p w14:paraId="5CD658CA" w14:textId="77777777" w:rsidR="00AE7D8D" w:rsidRPr="00CB2EA7" w:rsidRDefault="00AE7D8D" w:rsidP="00AE7D8D">
      <w:pPr>
        <w:tabs>
          <w:tab w:val="left" w:leader="dot" w:pos="6804"/>
        </w:tabs>
        <w:spacing w:before="80"/>
        <w:rPr>
          <w:rFonts w:eastAsia="Times New Roman" w:cs="Arial"/>
          <w:color w:val="000000"/>
          <w:sz w:val="22"/>
          <w:szCs w:val="22"/>
          <w:lang w:eastAsia="fr-FR"/>
        </w:rPr>
      </w:pPr>
      <w:r w:rsidRPr="00CB2EA7">
        <w:rPr>
          <w:rFonts w:cs="Arial"/>
          <w:color w:val="000000"/>
          <w:sz w:val="22"/>
          <w:szCs w:val="22"/>
          <w:lang w:eastAsia="fr-FR"/>
        </w:rPr>
        <w:t>According to CIAM General Rules Volume C.11.2, each space model s</w:t>
      </w:r>
      <w:r w:rsidRPr="00CB2EA7">
        <w:rPr>
          <w:rFonts w:eastAsia="Times New Roman" w:cs="Arial"/>
          <w:color w:val="000000"/>
          <w:sz w:val="22"/>
          <w:szCs w:val="22"/>
          <w:lang w:eastAsia="fr-FR"/>
        </w:rPr>
        <w:t>hall carry:</w:t>
      </w:r>
    </w:p>
    <w:p w14:paraId="26192815" w14:textId="62EE114D" w:rsidR="00AE7D8D" w:rsidRPr="00CB2EA7" w:rsidRDefault="00AE7D8D" w:rsidP="0000599D">
      <w:pPr>
        <w:numPr>
          <w:ilvl w:val="0"/>
          <w:numId w:val="8"/>
        </w:numPr>
        <w:autoSpaceDE w:val="0"/>
        <w:autoSpaceDN w:val="0"/>
        <w:adjustRightInd w:val="0"/>
        <w:spacing w:before="60"/>
        <w:ind w:left="142" w:hanging="142"/>
        <w:rPr>
          <w:rFonts w:eastAsia="Times New Roman" w:cs="Arial"/>
          <w:color w:val="000000"/>
          <w:sz w:val="22"/>
          <w:szCs w:val="22"/>
          <w:lang w:eastAsia="fr-FR"/>
        </w:rPr>
      </w:pPr>
      <w:r w:rsidRPr="00CB2EA7">
        <w:rPr>
          <w:rFonts w:eastAsia="Times New Roman" w:cs="Arial"/>
          <w:color w:val="000000"/>
          <w:sz w:val="22"/>
          <w:szCs w:val="22"/>
          <w:lang w:eastAsia="fr-FR"/>
        </w:rPr>
        <w:lastRenderedPageBreak/>
        <w:t>Each space model shall carry, prominently displayed upon its body, fins, or other exterior part, the FAI ID number with letters and numbers approximately 1 centimetre high except in classes S5 and S7 where it is 7 mm for the 1</w:t>
      </w:r>
      <w:r w:rsidRPr="00CB2EA7">
        <w:rPr>
          <w:rFonts w:eastAsia="Times New Roman" w:cs="Arial"/>
          <w:color w:val="000000"/>
          <w:sz w:val="22"/>
          <w:szCs w:val="22"/>
          <w:vertAlign w:val="superscript"/>
          <w:lang w:eastAsia="fr-FR"/>
        </w:rPr>
        <w:t>st</w:t>
      </w:r>
      <w:r w:rsidRPr="00CB2EA7">
        <w:rPr>
          <w:rFonts w:eastAsia="Times New Roman" w:cs="Arial"/>
          <w:color w:val="000000"/>
          <w:sz w:val="22"/>
          <w:szCs w:val="22"/>
          <w:lang w:eastAsia="fr-FR"/>
        </w:rPr>
        <w:t xml:space="preserve"> stage and 4 mm for upper stages. </w:t>
      </w:r>
    </w:p>
    <w:p w14:paraId="2E237A48" w14:textId="77777777" w:rsidR="00AE7D8D" w:rsidRPr="00CB2EA7" w:rsidRDefault="00AE7D8D" w:rsidP="0000599D">
      <w:pPr>
        <w:numPr>
          <w:ilvl w:val="0"/>
          <w:numId w:val="8"/>
        </w:numPr>
        <w:autoSpaceDE w:val="0"/>
        <w:autoSpaceDN w:val="0"/>
        <w:adjustRightInd w:val="0"/>
        <w:spacing w:before="60"/>
        <w:ind w:left="142" w:hanging="142"/>
        <w:rPr>
          <w:rFonts w:eastAsia="Times New Roman" w:cs="Arial"/>
          <w:color w:val="000000"/>
          <w:sz w:val="22"/>
          <w:szCs w:val="22"/>
          <w:lang w:eastAsia="fr-FR"/>
        </w:rPr>
      </w:pPr>
      <w:r w:rsidRPr="00CB2EA7">
        <w:rPr>
          <w:rFonts w:eastAsia="Times New Roman" w:cs="Arial"/>
          <w:color w:val="000000"/>
          <w:sz w:val="22"/>
          <w:szCs w:val="22"/>
          <w:lang w:eastAsia="fr-FR"/>
        </w:rPr>
        <w:t xml:space="preserve">The name, national insignia, or national identification mark of the competitor’s nation must be displayed on the exterior of the model. </w:t>
      </w:r>
    </w:p>
    <w:p w14:paraId="2216EF07" w14:textId="77777777" w:rsidR="00AE7D8D" w:rsidRPr="00CB2EA7" w:rsidRDefault="00AE7D8D" w:rsidP="00AE7D8D">
      <w:pPr>
        <w:autoSpaceDN w:val="0"/>
        <w:adjustRightInd w:val="0"/>
        <w:spacing w:before="60"/>
        <w:rPr>
          <w:rFonts w:eastAsia="Times New Roman" w:cs="Arial"/>
          <w:i/>
          <w:color w:val="000000"/>
          <w:sz w:val="22"/>
          <w:szCs w:val="22"/>
          <w:lang w:eastAsia="fr-FR"/>
        </w:rPr>
      </w:pPr>
      <w:r w:rsidRPr="00CB2EA7">
        <w:rPr>
          <w:rFonts w:eastAsia="Times New Roman" w:cs="Arial"/>
          <w:b/>
          <w:i/>
          <w:color w:val="000000"/>
          <w:sz w:val="22"/>
          <w:szCs w:val="22"/>
          <w:lang w:eastAsia="fr-FR"/>
        </w:rPr>
        <w:t xml:space="preserve">Note: </w:t>
      </w:r>
      <w:r w:rsidRPr="00CB2EA7">
        <w:rPr>
          <w:rFonts w:eastAsia="Times New Roman" w:cs="Arial"/>
          <w:i/>
          <w:color w:val="000000"/>
          <w:sz w:val="22"/>
          <w:szCs w:val="22"/>
          <w:lang w:eastAsia="fr-FR"/>
        </w:rPr>
        <w:t xml:space="preserve">A </w:t>
      </w:r>
      <w:proofErr w:type="gramStart"/>
      <w:r w:rsidRPr="00CB2EA7">
        <w:rPr>
          <w:rFonts w:eastAsia="Times New Roman" w:cs="Arial"/>
          <w:i/>
          <w:color w:val="000000"/>
          <w:sz w:val="22"/>
          <w:szCs w:val="22"/>
          <w:lang w:eastAsia="fr-FR"/>
        </w:rPr>
        <w:t>light coloured</w:t>
      </w:r>
      <w:proofErr w:type="gramEnd"/>
      <w:r w:rsidRPr="00CB2EA7">
        <w:rPr>
          <w:rFonts w:eastAsia="Times New Roman" w:cs="Arial"/>
          <w:i/>
          <w:color w:val="000000"/>
          <w:sz w:val="22"/>
          <w:szCs w:val="22"/>
          <w:lang w:eastAsia="fr-FR"/>
        </w:rPr>
        <w:t xml:space="preserve"> area of minimum dimensions 1 cm by 3 cm must be provided for the organiser’s processing mark except in classes S5 and S7 where the mark shall be put on interior of the model during scale judging. </w:t>
      </w:r>
    </w:p>
    <w:p w14:paraId="34E996EB" w14:textId="02C690F0" w:rsidR="005F118D" w:rsidRPr="00CB2EA7" w:rsidRDefault="005F118D" w:rsidP="005F118D">
      <w:pPr>
        <w:pStyle w:val="Heading2"/>
        <w:rPr>
          <w:rFonts w:cs="Arial"/>
          <w:sz w:val="22"/>
          <w:szCs w:val="22"/>
        </w:rPr>
      </w:pPr>
      <w:r>
        <w:rPr>
          <w:rFonts w:cs="Arial"/>
          <w:sz w:val="22"/>
          <w:szCs w:val="22"/>
        </w:rPr>
        <w:t xml:space="preserve">MODEL AIRCRAFT SPECIFICATIOn CERTIFICATE AND STICKER </w:t>
      </w:r>
    </w:p>
    <w:p w14:paraId="64DCB555" w14:textId="05151EDE" w:rsidR="00AE7D8D" w:rsidRPr="00CB2EA7" w:rsidRDefault="00AE7D8D" w:rsidP="00AE7D8D">
      <w:pPr>
        <w:tabs>
          <w:tab w:val="left" w:leader="dot" w:pos="6804"/>
        </w:tabs>
        <w:spacing w:before="180"/>
        <w:rPr>
          <w:rFonts w:cs="Arial"/>
          <w:color w:val="000000"/>
          <w:sz w:val="22"/>
          <w:szCs w:val="22"/>
          <w:lang w:eastAsia="fr-FR"/>
        </w:rPr>
      </w:pPr>
      <w:r w:rsidRPr="00CB2EA7">
        <w:rPr>
          <w:rFonts w:cs="Arial"/>
          <w:b/>
          <w:i/>
          <w:color w:val="FF0000"/>
          <w:sz w:val="22"/>
          <w:szCs w:val="22"/>
          <w:u w:val="single"/>
        </w:rPr>
        <w:t>Only</w:t>
      </w:r>
      <w:r w:rsidRPr="00CB2EA7">
        <w:rPr>
          <w:rFonts w:cs="Arial"/>
          <w:b/>
          <w:color w:val="FF0000"/>
          <w:sz w:val="22"/>
          <w:szCs w:val="22"/>
          <w:u w:val="single"/>
        </w:rPr>
        <w:t xml:space="preserve"> </w:t>
      </w:r>
      <w:r w:rsidRPr="00CB2EA7">
        <w:rPr>
          <w:rFonts w:cs="Arial"/>
          <w:b/>
          <w:i/>
          <w:color w:val="FF0000"/>
          <w:sz w:val="22"/>
          <w:szCs w:val="22"/>
          <w:u w:val="single"/>
        </w:rPr>
        <w:t>for the Aeromodelling championships</w:t>
      </w:r>
    </w:p>
    <w:p w14:paraId="02257D43" w14:textId="77777777" w:rsidR="00AE7D8D" w:rsidRPr="00CB2EA7" w:rsidRDefault="00AE7D8D" w:rsidP="00AE7D8D">
      <w:pPr>
        <w:tabs>
          <w:tab w:val="left" w:leader="dot" w:pos="6804"/>
        </w:tabs>
        <w:spacing w:before="80"/>
        <w:rPr>
          <w:rFonts w:cs="Arial"/>
          <w:sz w:val="22"/>
          <w:szCs w:val="22"/>
        </w:rPr>
      </w:pPr>
      <w:r w:rsidRPr="00CB2EA7">
        <w:rPr>
          <w:rFonts w:cs="Arial"/>
          <w:color w:val="000000"/>
          <w:sz w:val="22"/>
          <w:szCs w:val="22"/>
          <w:lang w:eastAsia="fr-FR"/>
        </w:rPr>
        <w:t>According to the CIAM General Rules Volume C.12,</w:t>
      </w:r>
      <w:r w:rsidRPr="00CB2EA7">
        <w:rPr>
          <w:rFonts w:eastAsia="Times New Roman" w:cs="Arial"/>
          <w:bCs/>
          <w:sz w:val="22"/>
          <w:szCs w:val="22"/>
          <w:lang w:eastAsia="fr-FR"/>
        </w:rPr>
        <w:t xml:space="preserve"> e</w:t>
      </w:r>
      <w:r w:rsidRPr="00CB2EA7">
        <w:rPr>
          <w:rFonts w:eastAsia="Times New Roman" w:cs="Arial"/>
          <w:sz w:val="22"/>
          <w:szCs w:val="22"/>
          <w:lang w:eastAsia="fr-FR"/>
        </w:rPr>
        <w:t>ach NAC shall process every model and shall issue for each model aircraft the Model Aircraft Specification Certificate provided by the FAI.</w:t>
      </w:r>
    </w:p>
    <w:p w14:paraId="73431EB8" w14:textId="77777777" w:rsidR="00AE7D8D" w:rsidRPr="00CB2EA7" w:rsidRDefault="00AE7D8D" w:rsidP="00AE7D8D">
      <w:pPr>
        <w:tabs>
          <w:tab w:val="left" w:leader="dot" w:pos="6804"/>
        </w:tabs>
        <w:spacing w:before="80"/>
        <w:rPr>
          <w:rFonts w:cs="Arial"/>
          <w:color w:val="FF0000"/>
          <w:sz w:val="22"/>
          <w:szCs w:val="22"/>
        </w:rPr>
      </w:pPr>
      <w:r w:rsidRPr="00CB2EA7">
        <w:rPr>
          <w:rFonts w:eastAsia="Times New Roman" w:cs="Arial"/>
          <w:b/>
          <w:i/>
          <w:color w:val="FF0000"/>
          <w:sz w:val="22"/>
          <w:szCs w:val="22"/>
          <w:u w:val="single"/>
          <w:lang w:eastAsia="fr-FR"/>
        </w:rPr>
        <w:t xml:space="preserve">Additional provision </w:t>
      </w:r>
      <w:r w:rsidRPr="00CB2EA7">
        <w:rPr>
          <w:rFonts w:cs="Arial"/>
          <w:b/>
          <w:bCs/>
          <w:i/>
          <w:color w:val="FF0000"/>
          <w:sz w:val="22"/>
          <w:szCs w:val="22"/>
          <w:u w:val="single"/>
        </w:rPr>
        <w:t>except for Indoor Free Flight and Scale</w:t>
      </w:r>
      <w:r w:rsidRPr="00CB2EA7">
        <w:rPr>
          <w:rFonts w:cs="Arial"/>
          <w:b/>
          <w:i/>
          <w:color w:val="FF0000"/>
          <w:sz w:val="22"/>
          <w:szCs w:val="22"/>
        </w:rPr>
        <w:t>:</w:t>
      </w:r>
      <w:r w:rsidRPr="00CB2EA7">
        <w:rPr>
          <w:rFonts w:cs="Arial"/>
          <w:b/>
          <w:color w:val="FF0000"/>
          <w:sz w:val="22"/>
          <w:szCs w:val="22"/>
        </w:rPr>
        <w:t xml:space="preserve"> </w:t>
      </w:r>
      <w:r w:rsidRPr="00CB2EA7">
        <w:rPr>
          <w:rFonts w:eastAsia="Times New Roman" w:cs="Arial"/>
          <w:sz w:val="22"/>
          <w:szCs w:val="22"/>
          <w:lang w:eastAsia="fr-FR"/>
        </w:rPr>
        <w:t>A sticker shall appear on each model aircraft.</w:t>
      </w:r>
    </w:p>
    <w:p w14:paraId="70FE7F91" w14:textId="77777777" w:rsidR="00AE7D8D" w:rsidRPr="00CB2EA7" w:rsidRDefault="00AE7D8D" w:rsidP="00AE7D8D">
      <w:pPr>
        <w:tabs>
          <w:tab w:val="left" w:leader="dot" w:pos="6804"/>
        </w:tabs>
        <w:spacing w:before="80"/>
        <w:rPr>
          <w:rFonts w:cs="Arial"/>
          <w:sz w:val="22"/>
          <w:szCs w:val="22"/>
        </w:rPr>
      </w:pPr>
      <w:r w:rsidRPr="00CB2EA7">
        <w:rPr>
          <w:rFonts w:eastAsia="Times New Roman" w:cs="Arial"/>
          <w:b/>
          <w:i/>
          <w:iCs/>
          <w:sz w:val="22"/>
          <w:szCs w:val="22"/>
          <w:lang w:eastAsia="fr-FR"/>
        </w:rPr>
        <w:t>Note:</w:t>
      </w:r>
      <w:r w:rsidRPr="00CB2EA7">
        <w:rPr>
          <w:rFonts w:eastAsia="Times New Roman" w:cs="Arial"/>
          <w:i/>
          <w:iCs/>
          <w:sz w:val="22"/>
          <w:szCs w:val="22"/>
          <w:lang w:eastAsia="fr-FR"/>
        </w:rPr>
        <w:t xml:space="preserve"> The Model Aircraft Specification </w:t>
      </w:r>
      <w:r w:rsidRPr="00CB2EA7">
        <w:rPr>
          <w:rFonts w:eastAsia="Times New Roman" w:cs="Arial"/>
          <w:i/>
          <w:iCs/>
          <w:color w:val="000000"/>
          <w:sz w:val="22"/>
          <w:szCs w:val="22"/>
          <w:lang w:eastAsia="fr-FR"/>
        </w:rPr>
        <w:t xml:space="preserve">Certificate and the design of FAI sticker may be downloaded from </w:t>
      </w:r>
      <w:r w:rsidRPr="00CB2EA7">
        <w:rPr>
          <w:rFonts w:eastAsia="Times New Roman" w:cs="Arial"/>
          <w:i/>
          <w:color w:val="000000"/>
          <w:sz w:val="22"/>
          <w:szCs w:val="22"/>
          <w:lang w:eastAsia="fr-FR"/>
        </w:rPr>
        <w:t>the ‘DOCUMENTS’ section of the CIAM website (</w:t>
      </w:r>
      <w:hyperlink r:id="rId11" w:history="1">
        <w:r w:rsidRPr="00CB2EA7">
          <w:rPr>
            <w:rStyle w:val="Hyperlink"/>
            <w:rFonts w:eastAsia="Times New Roman" w:cs="Arial"/>
            <w:i/>
            <w:sz w:val="22"/>
            <w:szCs w:val="22"/>
            <w:lang w:eastAsia="fr-FR"/>
          </w:rPr>
          <w:t>https://www.fai.org/ciam-documents</w:t>
        </w:r>
      </w:hyperlink>
      <w:r w:rsidRPr="00CB2EA7">
        <w:rPr>
          <w:rFonts w:eastAsia="Times New Roman" w:cs="Arial"/>
          <w:i/>
          <w:color w:val="000000"/>
          <w:sz w:val="22"/>
          <w:szCs w:val="22"/>
          <w:lang w:eastAsia="fr-FR"/>
        </w:rPr>
        <w:t>) by clicking on ‘CIAM FORMS &amp; OTHER DOCUMENTS’ section, and then on ‘Events’.</w:t>
      </w:r>
    </w:p>
    <w:p w14:paraId="6E70BEDB" w14:textId="77777777" w:rsidR="00AE7D8D" w:rsidRPr="00CB2EA7" w:rsidRDefault="00AE7D8D" w:rsidP="00AE7D8D">
      <w:pPr>
        <w:tabs>
          <w:tab w:val="left" w:leader="dot" w:pos="6804"/>
        </w:tabs>
        <w:spacing w:before="80"/>
        <w:rPr>
          <w:rFonts w:eastAsia="Times New Roman" w:cs="Arial"/>
          <w:sz w:val="22"/>
          <w:szCs w:val="22"/>
          <w:lang w:eastAsia="fr-FR"/>
        </w:rPr>
      </w:pPr>
      <w:r w:rsidRPr="00CB2EA7">
        <w:rPr>
          <w:rFonts w:eastAsia="Times New Roman" w:cs="Arial"/>
          <w:sz w:val="22"/>
          <w:szCs w:val="22"/>
          <w:lang w:eastAsia="fr-FR"/>
        </w:rPr>
        <w:t>Model aircraft not properly processed by their NAC, with FAI certificate and sticker, must be processed by the organiser at a cost of 8 Euro for each model.</w:t>
      </w:r>
    </w:p>
    <w:p w14:paraId="21431F55" w14:textId="77777777" w:rsidR="003961FE" w:rsidRPr="00CB2EA7" w:rsidRDefault="00AE7D8D" w:rsidP="003961FE">
      <w:pPr>
        <w:spacing w:before="80"/>
        <w:rPr>
          <w:rFonts w:eastAsia="Times New Roman" w:cs="Arial"/>
          <w:sz w:val="22"/>
          <w:szCs w:val="22"/>
          <w:rtl/>
          <w:lang w:eastAsia="fr-FR" w:bidi="he-IL"/>
        </w:rPr>
      </w:pPr>
      <w:r w:rsidRPr="00CB2EA7">
        <w:rPr>
          <w:rFonts w:eastAsia="Times New Roman" w:cs="Arial"/>
          <w:b/>
          <w:i/>
          <w:color w:val="FF0000"/>
          <w:sz w:val="22"/>
          <w:szCs w:val="22"/>
          <w:u w:val="single"/>
          <w:lang w:eastAsia="fr-FR"/>
        </w:rPr>
        <w:t>Additional provision for the Scale championships</w:t>
      </w:r>
      <w:r w:rsidRPr="00CB2EA7">
        <w:rPr>
          <w:rFonts w:eastAsia="Times New Roman" w:cs="Arial"/>
          <w:b/>
          <w:i/>
          <w:color w:val="FF0000"/>
          <w:sz w:val="22"/>
          <w:szCs w:val="22"/>
          <w:lang w:eastAsia="fr-FR"/>
        </w:rPr>
        <w:t>:</w:t>
      </w:r>
      <w:r w:rsidRPr="00CB2EA7">
        <w:rPr>
          <w:rFonts w:eastAsia="Times New Roman" w:cs="Arial"/>
          <w:i/>
          <w:color w:val="FF0000"/>
          <w:sz w:val="22"/>
          <w:szCs w:val="22"/>
          <w:lang w:eastAsia="fr-FR"/>
        </w:rPr>
        <w:t xml:space="preserve"> </w:t>
      </w:r>
      <w:r w:rsidRPr="00CB2EA7">
        <w:rPr>
          <w:rFonts w:eastAsia="Times New Roman" w:cs="Arial"/>
          <w:sz w:val="22"/>
          <w:szCs w:val="22"/>
          <w:lang w:eastAsia="fr-FR"/>
        </w:rPr>
        <w:t>Each competitor must present a Competitors Declaration Form as stated for each class concerned in the FAI Sporting Code Section 4 Aeromodelling Volume F4 Flying Scale Model Aircraft.</w:t>
      </w:r>
    </w:p>
    <w:p w14:paraId="7A4480BE" w14:textId="2BA9843F" w:rsidR="00AE7D8D" w:rsidRPr="00CB2EA7" w:rsidRDefault="00AE7D8D" w:rsidP="003961FE">
      <w:pPr>
        <w:pStyle w:val="Heading1"/>
        <w:ind w:left="567" w:hanging="567"/>
        <w:rPr>
          <w:rFonts w:cs="Arial"/>
          <w:sz w:val="28"/>
          <w:szCs w:val="28"/>
        </w:rPr>
      </w:pPr>
      <w:r w:rsidRPr="00CB2EA7">
        <w:rPr>
          <w:rFonts w:cs="Arial"/>
          <w:sz w:val="28"/>
          <w:szCs w:val="28"/>
        </w:rPr>
        <w:t>OFFICIAL LANGUAGES</w:t>
      </w:r>
      <w:r w:rsidRPr="00CB2EA7">
        <w:rPr>
          <w:rFonts w:cs="Arial"/>
          <w:sz w:val="28"/>
          <w:szCs w:val="28"/>
        </w:rPr>
        <w:tab/>
      </w:r>
    </w:p>
    <w:p w14:paraId="310BEEE3" w14:textId="77777777" w:rsidR="00AE7D8D" w:rsidRPr="00CB2EA7" w:rsidRDefault="00AE7D8D" w:rsidP="00AE7D8D">
      <w:pPr>
        <w:rPr>
          <w:rFonts w:cs="Arial"/>
          <w:sz w:val="22"/>
          <w:szCs w:val="22"/>
        </w:rPr>
      </w:pPr>
      <w:r w:rsidRPr="00CB2EA7">
        <w:rPr>
          <w:rFonts w:cs="Arial"/>
          <w:i/>
          <w:color w:val="FF0000"/>
          <w:sz w:val="22"/>
          <w:szCs w:val="22"/>
        </w:rPr>
        <w:t>State the official languages (English language is mandatory) and mention the following provision.</w:t>
      </w:r>
    </w:p>
    <w:p w14:paraId="34AE34EF" w14:textId="77777777" w:rsidR="003961FE" w:rsidRPr="00CB2EA7" w:rsidRDefault="00AE7D8D" w:rsidP="003961FE">
      <w:pPr>
        <w:pStyle w:val="BodyText"/>
        <w:kinsoku w:val="0"/>
        <w:overflowPunct w:val="0"/>
        <w:spacing w:before="80"/>
        <w:rPr>
          <w:rFonts w:cs="Arial"/>
          <w:sz w:val="22"/>
          <w:szCs w:val="22"/>
          <w:rtl/>
          <w:lang w:bidi="he-IL"/>
        </w:rPr>
      </w:pPr>
      <w:r w:rsidRPr="00CB2EA7">
        <w:rPr>
          <w:rFonts w:cs="Arial"/>
          <w:sz w:val="22"/>
          <w:szCs w:val="22"/>
        </w:rPr>
        <w:t>English language always prevails concerning all elements of the competition, namely FAI documents, competition rules and Bulletins.</w:t>
      </w:r>
    </w:p>
    <w:p w14:paraId="518ED85F" w14:textId="748F3341" w:rsidR="00AE7D8D" w:rsidRPr="00CB2EA7" w:rsidRDefault="00AE7D8D" w:rsidP="003961FE">
      <w:pPr>
        <w:pStyle w:val="Heading1"/>
        <w:ind w:left="567" w:hanging="567"/>
        <w:rPr>
          <w:rFonts w:cs="Arial"/>
          <w:sz w:val="28"/>
          <w:szCs w:val="28"/>
        </w:rPr>
      </w:pPr>
      <w:r w:rsidRPr="00CB2EA7">
        <w:rPr>
          <w:rFonts w:cs="Arial"/>
          <w:sz w:val="28"/>
          <w:szCs w:val="28"/>
        </w:rPr>
        <w:t>PARTICIPANTS</w:t>
      </w:r>
      <w:r w:rsidRPr="00CB2EA7">
        <w:rPr>
          <w:rFonts w:cs="Arial"/>
          <w:sz w:val="28"/>
          <w:szCs w:val="28"/>
        </w:rPr>
        <w:tab/>
      </w:r>
    </w:p>
    <w:p w14:paraId="700F97A4" w14:textId="77777777" w:rsidR="00AE7D8D" w:rsidRPr="00CB2EA7" w:rsidRDefault="00AE7D8D" w:rsidP="00AE7D8D">
      <w:pPr>
        <w:pStyle w:val="BodyText"/>
        <w:keepNext/>
        <w:kinsoku w:val="0"/>
        <w:overflowPunct w:val="0"/>
        <w:spacing w:before="80"/>
        <w:rPr>
          <w:rFonts w:cs="Arial"/>
          <w:sz w:val="22"/>
          <w:szCs w:val="22"/>
        </w:rPr>
      </w:pPr>
      <w:bookmarkStart w:id="0" w:name="_Ref4338737"/>
      <w:r w:rsidRPr="00CB2EA7">
        <w:rPr>
          <w:rFonts w:cs="Arial"/>
          <w:b/>
          <w:i/>
          <w:color w:val="FF0000"/>
          <w:sz w:val="22"/>
          <w:szCs w:val="22"/>
          <w:u w:val="single"/>
        </w:rPr>
        <w:t>Wording for the championships corresponding to classes that do not have separate Junior championship(s)</w:t>
      </w:r>
      <w:r w:rsidRPr="00CB2EA7">
        <w:rPr>
          <w:rFonts w:cs="Arial"/>
          <w:b/>
          <w:i/>
          <w:color w:val="FF0000"/>
          <w:sz w:val="22"/>
          <w:szCs w:val="22"/>
        </w:rPr>
        <w:t>:</w:t>
      </w:r>
    </w:p>
    <w:p w14:paraId="21395455" w14:textId="77777777" w:rsidR="00AE7D8D" w:rsidRPr="00CB2EA7" w:rsidRDefault="00AE7D8D" w:rsidP="00687AC5">
      <w:pPr>
        <w:pStyle w:val="Heading2"/>
        <w:rPr>
          <w:rFonts w:cs="Arial"/>
          <w:sz w:val="22"/>
          <w:szCs w:val="22"/>
        </w:rPr>
      </w:pPr>
      <w:r w:rsidRPr="00CB2EA7">
        <w:rPr>
          <w:rFonts w:cs="Arial"/>
          <w:sz w:val="22"/>
          <w:szCs w:val="22"/>
        </w:rPr>
        <w:t>Every NAC may enter a team consisting of:</w:t>
      </w:r>
    </w:p>
    <w:p w14:paraId="2F650E22"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Team manager.</w:t>
      </w:r>
    </w:p>
    <w:p w14:paraId="52DBEC3E"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Assistant Team manager (not mandatory).</w:t>
      </w:r>
    </w:p>
    <w:p w14:paraId="5A02E1B6" w14:textId="77777777" w:rsidR="00AE7D8D" w:rsidRPr="00CB2EA7" w:rsidRDefault="00AE7D8D" w:rsidP="00AE7D8D">
      <w:pPr>
        <w:keepNext/>
        <w:kinsoku w:val="0"/>
        <w:overflowPunct w:val="0"/>
        <w:spacing w:before="60"/>
        <w:ind w:left="295"/>
        <w:rPr>
          <w:rFonts w:cs="Arial"/>
          <w:sz w:val="22"/>
          <w:szCs w:val="22"/>
        </w:rPr>
      </w:pPr>
      <w:r w:rsidRPr="00CB2EA7">
        <w:rPr>
          <w:rFonts w:cs="Arial"/>
          <w:i/>
          <w:color w:val="FF0000"/>
          <w:sz w:val="22"/>
          <w:szCs w:val="22"/>
        </w:rPr>
        <w:t>According to CIAM General Rules Volume C.5.2 b), the Assistant Team Manager only concerns the categories Free Flight, Control Line, RC Soaring, Scale, Space Modelling.</w:t>
      </w:r>
    </w:p>
    <w:p w14:paraId="3B99DF21"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Maximum of three competitors (without age and gender requirements).</w:t>
      </w:r>
    </w:p>
    <w:p w14:paraId="1911D0EE" w14:textId="77777777" w:rsidR="00AE7D8D" w:rsidRPr="00CB2EA7" w:rsidRDefault="00AE7D8D" w:rsidP="00AE7D8D">
      <w:pPr>
        <w:keepNext/>
        <w:kinsoku w:val="0"/>
        <w:overflowPunct w:val="0"/>
        <w:spacing w:before="60"/>
        <w:ind w:left="295"/>
        <w:rPr>
          <w:rFonts w:cs="Arial"/>
          <w:sz w:val="22"/>
          <w:szCs w:val="22"/>
        </w:rPr>
      </w:pPr>
      <w:r w:rsidRPr="00CB2EA7">
        <w:rPr>
          <w:rFonts w:cs="Arial"/>
          <w:color w:val="000000"/>
          <w:sz w:val="22"/>
          <w:szCs w:val="22"/>
          <w:lang w:eastAsia="fr-FR"/>
        </w:rPr>
        <w:t xml:space="preserve">Optionally, one additional Junior competitor (without gender requirement) </w:t>
      </w:r>
      <w:r w:rsidRPr="00CB2EA7">
        <w:rPr>
          <w:rFonts w:cs="Arial"/>
          <w:b/>
          <w:color w:val="000000"/>
          <w:sz w:val="22"/>
          <w:szCs w:val="22"/>
          <w:lang w:eastAsia="fr-FR"/>
        </w:rPr>
        <w:t>and/or</w:t>
      </w:r>
      <w:r w:rsidRPr="00CB2EA7">
        <w:rPr>
          <w:rFonts w:cs="Arial"/>
          <w:sz w:val="22"/>
          <w:szCs w:val="22"/>
        </w:rPr>
        <w:t xml:space="preserve"> </w:t>
      </w:r>
      <w:r w:rsidRPr="00CB2EA7">
        <w:rPr>
          <w:rFonts w:cs="Arial"/>
          <w:color w:val="000000"/>
          <w:sz w:val="22"/>
          <w:szCs w:val="22"/>
          <w:lang w:eastAsia="fr-FR"/>
        </w:rPr>
        <w:t>one additional Female competitor (without age requirement).</w:t>
      </w:r>
    </w:p>
    <w:p w14:paraId="5B88E911" w14:textId="77777777" w:rsidR="00AE7D8D" w:rsidRPr="00CB2EA7" w:rsidRDefault="00AE7D8D" w:rsidP="00AE7D8D">
      <w:pPr>
        <w:kinsoku w:val="0"/>
        <w:overflowPunct w:val="0"/>
        <w:spacing w:before="60"/>
        <w:ind w:left="284"/>
        <w:rPr>
          <w:rFonts w:cs="Arial"/>
          <w:sz w:val="22"/>
          <w:szCs w:val="22"/>
        </w:rPr>
      </w:pPr>
      <w:r w:rsidRPr="00CB2EA7">
        <w:rPr>
          <w:rFonts w:cs="Arial"/>
          <w:b/>
          <w:i/>
          <w:sz w:val="22"/>
          <w:szCs w:val="22"/>
        </w:rPr>
        <w:t>Note:</w:t>
      </w:r>
      <w:r w:rsidRPr="00CB2EA7">
        <w:rPr>
          <w:rFonts w:cs="Arial"/>
          <w:i/>
          <w:sz w:val="22"/>
          <w:szCs w:val="22"/>
        </w:rPr>
        <w:t xml:space="preserve"> </w:t>
      </w:r>
      <w:r w:rsidRPr="00CB2EA7">
        <w:rPr>
          <w:rFonts w:cs="Arial"/>
          <w:i/>
          <w:sz w:val="22"/>
          <w:szCs w:val="22"/>
          <w:lang w:eastAsia="fr-FR"/>
        </w:rPr>
        <w:t>So, a national team must at least include one competitor and may include a maximum of five competitors with the two optionally additional competitors.</w:t>
      </w:r>
    </w:p>
    <w:p w14:paraId="2E620A44" w14:textId="77777777" w:rsidR="00AE7D8D" w:rsidRPr="00CB2EA7" w:rsidRDefault="00AE7D8D" w:rsidP="00AE7D8D">
      <w:pPr>
        <w:pStyle w:val="BodyText"/>
        <w:keepNext/>
        <w:kinsoku w:val="0"/>
        <w:overflowPunct w:val="0"/>
        <w:spacing w:before="60"/>
        <w:ind w:left="284"/>
        <w:rPr>
          <w:rFonts w:cs="Arial"/>
          <w:sz w:val="22"/>
          <w:szCs w:val="22"/>
        </w:rPr>
      </w:pPr>
      <w:r w:rsidRPr="00CB2EA7">
        <w:rPr>
          <w:rFonts w:cs="Arial"/>
          <w:i/>
          <w:color w:val="FF0000"/>
          <w:sz w:val="22"/>
          <w:szCs w:val="22"/>
        </w:rPr>
        <w:lastRenderedPageBreak/>
        <w:t>Consider for the class F2C “pair of competitors” instead of “competitor”.</w:t>
      </w:r>
    </w:p>
    <w:p w14:paraId="0230AB6C" w14:textId="77777777" w:rsidR="00AE7D8D" w:rsidRPr="00CB2EA7" w:rsidRDefault="00AE7D8D" w:rsidP="0000599D">
      <w:pPr>
        <w:widowControl w:val="0"/>
        <w:numPr>
          <w:ilvl w:val="0"/>
          <w:numId w:val="7"/>
        </w:numPr>
        <w:suppressAutoHyphens/>
        <w:kinsoku w:val="0"/>
        <w:overflowPunct w:val="0"/>
        <w:autoSpaceDE w:val="0"/>
        <w:spacing w:before="60"/>
        <w:ind w:left="295"/>
        <w:rPr>
          <w:rFonts w:cs="Arial"/>
          <w:sz w:val="22"/>
          <w:szCs w:val="22"/>
        </w:rPr>
      </w:pPr>
      <w:r w:rsidRPr="00CB2EA7">
        <w:rPr>
          <w:rFonts w:cs="Arial"/>
          <w:color w:val="000000"/>
          <w:sz w:val="22"/>
          <w:szCs w:val="22"/>
        </w:rPr>
        <w:t>Official helpers.</w:t>
      </w:r>
    </w:p>
    <w:p w14:paraId="202D041C" w14:textId="77777777" w:rsidR="00AE7D8D" w:rsidRPr="00CB2EA7" w:rsidRDefault="00AE7D8D" w:rsidP="00AE7D8D">
      <w:pPr>
        <w:kinsoku w:val="0"/>
        <w:overflowPunct w:val="0"/>
        <w:spacing w:before="60"/>
        <w:ind w:left="295"/>
        <w:rPr>
          <w:rFonts w:cs="Arial"/>
          <w:sz w:val="22"/>
          <w:szCs w:val="22"/>
        </w:rPr>
      </w:pPr>
      <w:r w:rsidRPr="00CB2EA7">
        <w:rPr>
          <w:rFonts w:cs="Arial"/>
          <w:i/>
          <w:color w:val="FF0000"/>
          <w:sz w:val="22"/>
          <w:szCs w:val="22"/>
        </w:rPr>
        <w:t xml:space="preserve">Only for the classes concerned.  Use the right name according to the class rules concerned (mechanic, </w:t>
      </w:r>
      <w:proofErr w:type="gramStart"/>
      <w:r w:rsidRPr="00CB2EA7">
        <w:rPr>
          <w:rFonts w:cs="Arial"/>
          <w:i/>
          <w:color w:val="FF0000"/>
          <w:sz w:val="22"/>
          <w:szCs w:val="22"/>
        </w:rPr>
        <w:t>caller,…</w:t>
      </w:r>
      <w:proofErr w:type="gramEnd"/>
      <w:r w:rsidRPr="00CB2EA7">
        <w:rPr>
          <w:rFonts w:cs="Arial"/>
          <w:i/>
          <w:color w:val="FF0000"/>
          <w:sz w:val="22"/>
          <w:szCs w:val="22"/>
        </w:rPr>
        <w:t>).</w:t>
      </w:r>
    </w:p>
    <w:p w14:paraId="7A0370A6" w14:textId="77777777" w:rsidR="00AE7D8D" w:rsidRPr="00CB2EA7" w:rsidRDefault="00AE7D8D" w:rsidP="0000599D">
      <w:pPr>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Supporters.</w:t>
      </w:r>
    </w:p>
    <w:p w14:paraId="71059646" w14:textId="77777777" w:rsidR="00AE7D8D" w:rsidRPr="00CB2EA7" w:rsidRDefault="00AE7D8D" w:rsidP="00AE7D8D">
      <w:pPr>
        <w:pStyle w:val="a"/>
        <w:tabs>
          <w:tab w:val="clear" w:pos="1418"/>
          <w:tab w:val="clear" w:pos="8505"/>
        </w:tabs>
        <w:spacing w:before="80" w:after="0" w:line="240" w:lineRule="auto"/>
        <w:ind w:left="0" w:firstLine="0"/>
        <w:rPr>
          <w:sz w:val="22"/>
          <w:szCs w:val="22"/>
        </w:rPr>
      </w:pPr>
      <w:r w:rsidRPr="00CB2EA7">
        <w:rPr>
          <w:sz w:val="22"/>
          <w:szCs w:val="22"/>
        </w:rPr>
        <w:t>The reigning Champion(s) and, where appropriate, the reigning Junior Champion(s) have the right (subject to the approval of their NAC) to participate in the class concerned. If they are not a member of their national team, they will not be considered for the national team classification. When a reigning Junior Champion is no more junior, he/she cannot be considered for the individual Junior classification.</w:t>
      </w:r>
    </w:p>
    <w:bookmarkEnd w:id="0"/>
    <w:p w14:paraId="7E62F2F0" w14:textId="77777777" w:rsidR="00AE7D8D" w:rsidRPr="00CB2EA7" w:rsidRDefault="00AE7D8D" w:rsidP="00AE7D8D">
      <w:pPr>
        <w:kinsoku w:val="0"/>
        <w:overflowPunct w:val="0"/>
        <w:spacing w:before="80"/>
        <w:rPr>
          <w:rFonts w:cs="Arial"/>
          <w:sz w:val="22"/>
          <w:szCs w:val="22"/>
        </w:rPr>
      </w:pPr>
      <w:r w:rsidRPr="00CB2EA7">
        <w:rPr>
          <w:rFonts w:cs="Arial"/>
          <w:i/>
          <w:color w:val="FF0000"/>
          <w:sz w:val="22"/>
          <w:szCs w:val="22"/>
        </w:rPr>
        <w:t>Mention the name and the country of the reigning Champion(s).</w:t>
      </w:r>
    </w:p>
    <w:p w14:paraId="350ED69A" w14:textId="77777777" w:rsidR="00AE7D8D" w:rsidRPr="00CB2EA7" w:rsidRDefault="00AE7D8D" w:rsidP="00AE7D8D">
      <w:pPr>
        <w:kinsoku w:val="0"/>
        <w:overflowPunct w:val="0"/>
        <w:spacing w:before="80"/>
        <w:rPr>
          <w:rFonts w:cs="Arial"/>
          <w:sz w:val="22"/>
          <w:szCs w:val="22"/>
        </w:rPr>
      </w:pPr>
      <w:r w:rsidRPr="00CB2EA7">
        <w:rPr>
          <w:rFonts w:cs="Arial"/>
          <w:b/>
          <w:i/>
          <w:sz w:val="22"/>
          <w:szCs w:val="22"/>
        </w:rPr>
        <w:t>Note:</w:t>
      </w:r>
      <w:r w:rsidRPr="00CB2EA7">
        <w:rPr>
          <w:rFonts w:cs="Arial"/>
          <w:i/>
          <w:sz w:val="22"/>
          <w:szCs w:val="22"/>
        </w:rPr>
        <w:t xml:space="preserve"> The team manager is mandatory but may be a dedicated person or one of the competitors of the national team.</w:t>
      </w:r>
    </w:p>
    <w:p w14:paraId="154B9DB3" w14:textId="77777777" w:rsidR="00AE7D8D" w:rsidRPr="00CB2EA7" w:rsidRDefault="00AE7D8D" w:rsidP="00AE7D8D">
      <w:pPr>
        <w:pStyle w:val="BodyText"/>
        <w:keepNext/>
        <w:kinsoku w:val="0"/>
        <w:overflowPunct w:val="0"/>
        <w:spacing w:before="80"/>
        <w:rPr>
          <w:rFonts w:cs="Arial"/>
          <w:sz w:val="22"/>
          <w:szCs w:val="22"/>
        </w:rPr>
      </w:pPr>
      <w:r w:rsidRPr="00CB2EA7">
        <w:rPr>
          <w:rFonts w:cs="Arial"/>
          <w:b/>
          <w:i/>
          <w:color w:val="FF0000"/>
          <w:sz w:val="22"/>
          <w:szCs w:val="22"/>
          <w:u w:val="single"/>
        </w:rPr>
        <w:t>Wording for the Senior championships corresponding to classes that have separate Junior championships</w:t>
      </w:r>
      <w:r w:rsidRPr="00CB2EA7">
        <w:rPr>
          <w:rFonts w:cs="Arial"/>
          <w:b/>
          <w:i/>
          <w:color w:val="FF0000"/>
          <w:sz w:val="22"/>
          <w:szCs w:val="22"/>
        </w:rPr>
        <w:t xml:space="preserve"> </w:t>
      </w:r>
      <w:r w:rsidRPr="00CB2EA7">
        <w:rPr>
          <w:rFonts w:cs="Arial"/>
          <w:i/>
          <w:color w:val="FF0000"/>
          <w:sz w:val="22"/>
          <w:szCs w:val="22"/>
        </w:rPr>
        <w:t>(F1ABCQ-F1D-F1E-F3J-F3K-F5J-Space Models)</w:t>
      </w:r>
      <w:r w:rsidRPr="00CB2EA7">
        <w:rPr>
          <w:rFonts w:cs="Arial"/>
          <w:b/>
          <w:bCs/>
          <w:i/>
          <w:color w:val="FF0000"/>
          <w:sz w:val="22"/>
          <w:szCs w:val="22"/>
        </w:rPr>
        <w:t>:</w:t>
      </w:r>
    </w:p>
    <w:p w14:paraId="10EDA802" w14:textId="77777777" w:rsidR="00AE7D8D" w:rsidRPr="00CB2EA7" w:rsidRDefault="00AE7D8D" w:rsidP="00AE7D8D">
      <w:pPr>
        <w:pStyle w:val="BodyText"/>
        <w:keepNext/>
        <w:kinsoku w:val="0"/>
        <w:overflowPunct w:val="0"/>
        <w:spacing w:before="80"/>
        <w:rPr>
          <w:rFonts w:cs="Arial"/>
          <w:sz w:val="22"/>
          <w:szCs w:val="22"/>
        </w:rPr>
      </w:pPr>
      <w:r w:rsidRPr="00CB2EA7">
        <w:rPr>
          <w:rFonts w:cs="Arial"/>
          <w:sz w:val="22"/>
          <w:szCs w:val="22"/>
        </w:rPr>
        <w:t>Every NAC may enter a team consisting of:</w:t>
      </w:r>
    </w:p>
    <w:p w14:paraId="08530F40"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Team manager.</w:t>
      </w:r>
    </w:p>
    <w:p w14:paraId="757CB867" w14:textId="77777777" w:rsidR="00AE7D8D" w:rsidRPr="00CB2EA7" w:rsidRDefault="00AE7D8D" w:rsidP="0000599D">
      <w:pPr>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Assistant Team manager (not mandatory).</w:t>
      </w:r>
    </w:p>
    <w:p w14:paraId="4CBB436D" w14:textId="77777777" w:rsidR="00AE7D8D" w:rsidRPr="00CB2EA7" w:rsidRDefault="00AE7D8D" w:rsidP="00AE7D8D">
      <w:pPr>
        <w:keepNext/>
        <w:kinsoku w:val="0"/>
        <w:overflowPunct w:val="0"/>
        <w:spacing w:before="60"/>
        <w:ind w:left="284"/>
        <w:rPr>
          <w:rFonts w:cs="Arial"/>
          <w:sz w:val="22"/>
          <w:szCs w:val="22"/>
        </w:rPr>
      </w:pPr>
      <w:r w:rsidRPr="00CB2EA7">
        <w:rPr>
          <w:rFonts w:cs="Arial"/>
          <w:i/>
          <w:color w:val="FF0000"/>
          <w:sz w:val="22"/>
          <w:szCs w:val="22"/>
        </w:rPr>
        <w:t>According to CIAM General Rules Volume C.5.2 b), the possibility of an Assistant Team Manager does not concern F5J class.</w:t>
      </w:r>
    </w:p>
    <w:p w14:paraId="471677C0"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Maximum of three competitors (without age and gender requirements).</w:t>
      </w:r>
    </w:p>
    <w:p w14:paraId="43FCE1B5" w14:textId="77777777" w:rsidR="00AE7D8D" w:rsidRPr="00CB2EA7" w:rsidRDefault="00AE7D8D" w:rsidP="00AE7D8D">
      <w:pPr>
        <w:keepNext/>
        <w:kinsoku w:val="0"/>
        <w:overflowPunct w:val="0"/>
        <w:spacing w:before="60"/>
        <w:ind w:left="295"/>
        <w:rPr>
          <w:rFonts w:cs="Arial"/>
          <w:sz w:val="22"/>
          <w:szCs w:val="22"/>
        </w:rPr>
      </w:pPr>
      <w:r w:rsidRPr="00CB2EA7">
        <w:rPr>
          <w:rFonts w:cs="Arial"/>
          <w:color w:val="000000"/>
          <w:sz w:val="22"/>
          <w:szCs w:val="22"/>
          <w:lang w:eastAsia="fr-FR"/>
        </w:rPr>
        <w:t xml:space="preserve">Optionally, one additional Female competitor </w:t>
      </w:r>
      <w:r w:rsidRPr="00CB2EA7">
        <w:rPr>
          <w:rFonts w:cs="Arial"/>
          <w:sz w:val="22"/>
          <w:szCs w:val="22"/>
        </w:rPr>
        <w:t>(without age requirement)</w:t>
      </w:r>
      <w:r w:rsidRPr="00CB2EA7">
        <w:rPr>
          <w:rFonts w:cs="Arial"/>
          <w:color w:val="000000"/>
          <w:sz w:val="22"/>
          <w:szCs w:val="22"/>
          <w:lang w:eastAsia="fr-FR"/>
        </w:rPr>
        <w:t>.</w:t>
      </w:r>
    </w:p>
    <w:p w14:paraId="576BB83E" w14:textId="77777777" w:rsidR="00AE7D8D" w:rsidRPr="00CB2EA7" w:rsidRDefault="00AE7D8D" w:rsidP="00AE7D8D">
      <w:pPr>
        <w:kinsoku w:val="0"/>
        <w:overflowPunct w:val="0"/>
        <w:spacing w:before="60"/>
        <w:ind w:left="284"/>
        <w:rPr>
          <w:rFonts w:cs="Arial"/>
          <w:sz w:val="22"/>
          <w:szCs w:val="22"/>
        </w:rPr>
      </w:pPr>
      <w:r w:rsidRPr="00CB2EA7">
        <w:rPr>
          <w:rFonts w:cs="Arial"/>
          <w:b/>
          <w:i/>
          <w:sz w:val="22"/>
          <w:szCs w:val="22"/>
        </w:rPr>
        <w:t>Note:</w:t>
      </w:r>
      <w:r w:rsidRPr="00CB2EA7">
        <w:rPr>
          <w:rFonts w:cs="Arial"/>
          <w:i/>
          <w:sz w:val="22"/>
          <w:szCs w:val="22"/>
        </w:rPr>
        <w:t xml:space="preserve"> </w:t>
      </w:r>
      <w:r w:rsidRPr="00CB2EA7">
        <w:rPr>
          <w:rFonts w:cs="Arial"/>
          <w:i/>
          <w:sz w:val="22"/>
          <w:szCs w:val="22"/>
          <w:lang w:eastAsia="fr-FR"/>
        </w:rPr>
        <w:t>So, a national team must at least include one competitor and may include a maximum of four competitors with the optionally additional competitor.</w:t>
      </w:r>
    </w:p>
    <w:p w14:paraId="5A87F40B" w14:textId="77777777" w:rsidR="00AE7D8D" w:rsidRPr="00CB2EA7" w:rsidRDefault="00AE7D8D" w:rsidP="0000599D">
      <w:pPr>
        <w:widowControl w:val="0"/>
        <w:numPr>
          <w:ilvl w:val="0"/>
          <w:numId w:val="7"/>
        </w:numPr>
        <w:suppressAutoHyphens/>
        <w:kinsoku w:val="0"/>
        <w:overflowPunct w:val="0"/>
        <w:autoSpaceDE w:val="0"/>
        <w:spacing w:before="60"/>
        <w:ind w:left="295"/>
        <w:rPr>
          <w:rFonts w:cs="Arial"/>
          <w:sz w:val="22"/>
          <w:szCs w:val="22"/>
        </w:rPr>
      </w:pPr>
      <w:r w:rsidRPr="00CB2EA7">
        <w:rPr>
          <w:rFonts w:cs="Arial"/>
          <w:color w:val="000000"/>
          <w:sz w:val="22"/>
          <w:szCs w:val="22"/>
        </w:rPr>
        <w:t>Official helpers.</w:t>
      </w:r>
    </w:p>
    <w:p w14:paraId="2CAA3BD0" w14:textId="77777777" w:rsidR="00AE7D8D" w:rsidRPr="00CB2EA7" w:rsidRDefault="00AE7D8D" w:rsidP="00AE7D8D">
      <w:pPr>
        <w:kinsoku w:val="0"/>
        <w:overflowPunct w:val="0"/>
        <w:spacing w:before="60"/>
        <w:ind w:left="295"/>
        <w:rPr>
          <w:rFonts w:cs="Arial"/>
          <w:sz w:val="22"/>
          <w:szCs w:val="22"/>
        </w:rPr>
      </w:pPr>
      <w:r w:rsidRPr="00CB2EA7">
        <w:rPr>
          <w:rFonts w:cs="Arial"/>
          <w:i/>
          <w:color w:val="FF0000"/>
          <w:sz w:val="22"/>
          <w:szCs w:val="22"/>
        </w:rPr>
        <w:t xml:space="preserve">Only for the classes concerned.  Use the right name according to the class rules concerned (mechanic, </w:t>
      </w:r>
      <w:proofErr w:type="gramStart"/>
      <w:r w:rsidRPr="00CB2EA7">
        <w:rPr>
          <w:rFonts w:cs="Arial"/>
          <w:i/>
          <w:color w:val="FF0000"/>
          <w:sz w:val="22"/>
          <w:szCs w:val="22"/>
        </w:rPr>
        <w:t>caller,…</w:t>
      </w:r>
      <w:proofErr w:type="gramEnd"/>
      <w:r w:rsidRPr="00CB2EA7">
        <w:rPr>
          <w:rFonts w:cs="Arial"/>
          <w:i/>
          <w:color w:val="FF0000"/>
          <w:sz w:val="22"/>
          <w:szCs w:val="22"/>
        </w:rPr>
        <w:t>).</w:t>
      </w:r>
    </w:p>
    <w:p w14:paraId="19C57108" w14:textId="77777777" w:rsidR="00AE7D8D" w:rsidRPr="00CB2EA7" w:rsidRDefault="00AE7D8D" w:rsidP="0000599D">
      <w:pPr>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Supporters.</w:t>
      </w:r>
    </w:p>
    <w:p w14:paraId="468E0AE9" w14:textId="77777777" w:rsidR="00AE7D8D" w:rsidRPr="00CB2EA7" w:rsidRDefault="00AE7D8D" w:rsidP="00AE7D8D">
      <w:pPr>
        <w:kinsoku w:val="0"/>
        <w:overflowPunct w:val="0"/>
        <w:spacing w:before="80"/>
        <w:rPr>
          <w:rFonts w:cs="Arial"/>
          <w:sz w:val="22"/>
          <w:szCs w:val="22"/>
        </w:rPr>
      </w:pPr>
      <w:r w:rsidRPr="00CB2EA7">
        <w:rPr>
          <w:rFonts w:cs="Arial"/>
          <w:sz w:val="22"/>
          <w:szCs w:val="22"/>
        </w:rPr>
        <w:t xml:space="preserve">The reigning Champion(s) </w:t>
      </w:r>
      <w:proofErr w:type="gramStart"/>
      <w:r w:rsidRPr="00CB2EA7">
        <w:rPr>
          <w:rFonts w:cs="Arial"/>
          <w:sz w:val="22"/>
          <w:szCs w:val="22"/>
        </w:rPr>
        <w:t>have</w:t>
      </w:r>
      <w:proofErr w:type="gramEnd"/>
      <w:r w:rsidRPr="00CB2EA7">
        <w:rPr>
          <w:rFonts w:cs="Arial"/>
          <w:sz w:val="22"/>
          <w:szCs w:val="22"/>
        </w:rPr>
        <w:t xml:space="preserve"> the right (subject to the approval of their NAC) to participate in the class concerned. If they are not member of their national team, they will not be considered for the national team classification.</w:t>
      </w:r>
    </w:p>
    <w:p w14:paraId="52455FAA" w14:textId="77777777" w:rsidR="00AE7D8D" w:rsidRPr="00CB2EA7" w:rsidRDefault="00AE7D8D" w:rsidP="00AE7D8D">
      <w:pPr>
        <w:kinsoku w:val="0"/>
        <w:overflowPunct w:val="0"/>
        <w:spacing w:before="80"/>
        <w:rPr>
          <w:rFonts w:cs="Arial"/>
          <w:sz w:val="22"/>
          <w:szCs w:val="22"/>
        </w:rPr>
      </w:pPr>
      <w:r w:rsidRPr="00CB2EA7">
        <w:rPr>
          <w:rFonts w:cs="Arial"/>
          <w:i/>
          <w:color w:val="FF0000"/>
          <w:sz w:val="22"/>
          <w:szCs w:val="22"/>
        </w:rPr>
        <w:t>Mention the name and the country of the reigning Champion(s).</w:t>
      </w:r>
    </w:p>
    <w:p w14:paraId="4A73E07D" w14:textId="77777777" w:rsidR="00AE7D8D" w:rsidRPr="00CB2EA7" w:rsidRDefault="00AE7D8D" w:rsidP="00AE7D8D">
      <w:pPr>
        <w:kinsoku w:val="0"/>
        <w:overflowPunct w:val="0"/>
        <w:spacing w:before="80"/>
        <w:rPr>
          <w:rFonts w:cs="Arial"/>
          <w:sz w:val="22"/>
          <w:szCs w:val="22"/>
        </w:rPr>
      </w:pPr>
      <w:r w:rsidRPr="00CB2EA7">
        <w:rPr>
          <w:rFonts w:cs="Arial"/>
          <w:b/>
          <w:i/>
          <w:sz w:val="22"/>
          <w:szCs w:val="22"/>
        </w:rPr>
        <w:t>Note:</w:t>
      </w:r>
      <w:r w:rsidRPr="00CB2EA7">
        <w:rPr>
          <w:rFonts w:cs="Arial"/>
          <w:i/>
          <w:sz w:val="22"/>
          <w:szCs w:val="22"/>
        </w:rPr>
        <w:t xml:space="preserve"> The team manager is mandatory but may be a dedicated person or one of the competitors of the national team.</w:t>
      </w:r>
    </w:p>
    <w:p w14:paraId="5A77EC2E" w14:textId="77777777" w:rsidR="00AE7D8D" w:rsidRPr="00CB2EA7" w:rsidRDefault="00AE7D8D" w:rsidP="00AE7D8D">
      <w:pPr>
        <w:pStyle w:val="BodyText"/>
        <w:keepNext/>
        <w:kinsoku w:val="0"/>
        <w:overflowPunct w:val="0"/>
        <w:spacing w:before="80"/>
        <w:rPr>
          <w:rFonts w:cs="Arial"/>
          <w:b/>
          <w:bCs/>
          <w:sz w:val="22"/>
          <w:szCs w:val="22"/>
        </w:rPr>
      </w:pPr>
      <w:r w:rsidRPr="00CB2EA7">
        <w:rPr>
          <w:rFonts w:cs="Arial"/>
          <w:b/>
          <w:i/>
          <w:color w:val="FF0000"/>
          <w:sz w:val="22"/>
          <w:szCs w:val="22"/>
          <w:u w:val="single"/>
        </w:rPr>
        <w:t>Wording for the specific Junior championships</w:t>
      </w:r>
      <w:r w:rsidRPr="00CB2EA7">
        <w:rPr>
          <w:rFonts w:cs="Arial"/>
          <w:b/>
          <w:i/>
          <w:color w:val="FF0000"/>
          <w:sz w:val="22"/>
          <w:szCs w:val="22"/>
        </w:rPr>
        <w:t xml:space="preserve"> </w:t>
      </w:r>
      <w:r w:rsidRPr="00CB2EA7">
        <w:rPr>
          <w:rFonts w:cs="Arial"/>
          <w:i/>
          <w:color w:val="FF0000"/>
          <w:sz w:val="22"/>
          <w:szCs w:val="22"/>
        </w:rPr>
        <w:t>(F1ABP-F1D-F1E-F3J-F3K-F5J-Space Modelling)</w:t>
      </w:r>
      <w:r w:rsidRPr="00CB2EA7">
        <w:rPr>
          <w:rFonts w:cs="Arial"/>
          <w:b/>
          <w:bCs/>
          <w:i/>
          <w:color w:val="FF0000"/>
          <w:sz w:val="22"/>
          <w:szCs w:val="22"/>
        </w:rPr>
        <w:t>:</w:t>
      </w:r>
    </w:p>
    <w:p w14:paraId="45AC9992" w14:textId="77777777" w:rsidR="00AE7D8D" w:rsidRPr="00CB2EA7" w:rsidRDefault="00AE7D8D" w:rsidP="00AE7D8D">
      <w:pPr>
        <w:pStyle w:val="BodyText"/>
        <w:keepNext/>
        <w:kinsoku w:val="0"/>
        <w:overflowPunct w:val="0"/>
        <w:spacing w:before="80"/>
        <w:rPr>
          <w:rFonts w:cs="Arial"/>
          <w:sz w:val="22"/>
          <w:szCs w:val="22"/>
        </w:rPr>
      </w:pPr>
      <w:r w:rsidRPr="00CB2EA7">
        <w:rPr>
          <w:rFonts w:cs="Arial"/>
          <w:sz w:val="22"/>
          <w:szCs w:val="22"/>
        </w:rPr>
        <w:t>Every NAC may enter a team consisting of:</w:t>
      </w:r>
    </w:p>
    <w:p w14:paraId="098C4F5B"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A team manager.</w:t>
      </w:r>
    </w:p>
    <w:p w14:paraId="66CD1D50"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Assistant team manager (not mandatory).</w:t>
      </w:r>
    </w:p>
    <w:p w14:paraId="65EA7C4C" w14:textId="77777777" w:rsidR="00AE7D8D" w:rsidRPr="00CB2EA7" w:rsidRDefault="00AE7D8D" w:rsidP="00AE7D8D">
      <w:pPr>
        <w:keepNext/>
        <w:kinsoku w:val="0"/>
        <w:overflowPunct w:val="0"/>
        <w:spacing w:before="60"/>
        <w:ind w:left="284"/>
        <w:rPr>
          <w:rFonts w:cs="Arial"/>
          <w:sz w:val="22"/>
          <w:szCs w:val="22"/>
        </w:rPr>
      </w:pPr>
      <w:r w:rsidRPr="00CB2EA7">
        <w:rPr>
          <w:rFonts w:cs="Arial"/>
          <w:i/>
          <w:color w:val="FF0000"/>
          <w:sz w:val="22"/>
          <w:szCs w:val="22"/>
        </w:rPr>
        <w:t>According to CIAM General Rules Volume C.5.2 b), the possibility of an Assistant Team Manager does not concern F5J class.</w:t>
      </w:r>
    </w:p>
    <w:p w14:paraId="6FAF6193" w14:textId="77777777" w:rsidR="00AE7D8D" w:rsidRPr="00CB2EA7" w:rsidRDefault="00AE7D8D" w:rsidP="0000599D">
      <w:pPr>
        <w:keepNext/>
        <w:widowControl w:val="0"/>
        <w:numPr>
          <w:ilvl w:val="0"/>
          <w:numId w:val="7"/>
        </w:numPr>
        <w:suppressAutoHyphens/>
        <w:kinsoku w:val="0"/>
        <w:overflowPunct w:val="0"/>
        <w:autoSpaceDE w:val="0"/>
        <w:spacing w:before="60"/>
        <w:ind w:left="295"/>
        <w:rPr>
          <w:rFonts w:cs="Arial"/>
          <w:sz w:val="22"/>
          <w:szCs w:val="22"/>
        </w:rPr>
      </w:pPr>
      <w:r w:rsidRPr="00CB2EA7">
        <w:rPr>
          <w:rFonts w:cs="Arial"/>
          <w:sz w:val="22"/>
          <w:szCs w:val="22"/>
        </w:rPr>
        <w:t>Maximum of three junior competitors (without gender requirement).</w:t>
      </w:r>
    </w:p>
    <w:p w14:paraId="363F28CF" w14:textId="77777777" w:rsidR="00AE7D8D" w:rsidRPr="00CB2EA7" w:rsidRDefault="00AE7D8D" w:rsidP="00AE7D8D">
      <w:pPr>
        <w:keepNext/>
        <w:kinsoku w:val="0"/>
        <w:overflowPunct w:val="0"/>
        <w:spacing w:before="60"/>
        <w:ind w:left="295"/>
        <w:rPr>
          <w:rFonts w:cs="Arial"/>
          <w:sz w:val="22"/>
          <w:szCs w:val="22"/>
        </w:rPr>
      </w:pPr>
      <w:r w:rsidRPr="00CB2EA7">
        <w:rPr>
          <w:rFonts w:cs="Arial"/>
          <w:color w:val="000000"/>
          <w:sz w:val="22"/>
          <w:szCs w:val="22"/>
          <w:lang w:eastAsia="fr-FR"/>
        </w:rPr>
        <w:t>Optionally, one additional Female junior competitor.</w:t>
      </w:r>
    </w:p>
    <w:p w14:paraId="300D4FF6" w14:textId="77777777" w:rsidR="00AE7D8D" w:rsidRPr="00CB2EA7" w:rsidRDefault="00AE7D8D" w:rsidP="00AE7D8D">
      <w:pPr>
        <w:kinsoku w:val="0"/>
        <w:overflowPunct w:val="0"/>
        <w:spacing w:before="60"/>
        <w:ind w:left="284"/>
        <w:rPr>
          <w:rFonts w:cs="Arial"/>
          <w:sz w:val="22"/>
          <w:szCs w:val="22"/>
        </w:rPr>
      </w:pPr>
      <w:r w:rsidRPr="00CB2EA7">
        <w:rPr>
          <w:rFonts w:cs="Arial"/>
          <w:b/>
          <w:i/>
          <w:sz w:val="22"/>
          <w:szCs w:val="22"/>
        </w:rPr>
        <w:t>Note:</w:t>
      </w:r>
      <w:r w:rsidRPr="00CB2EA7">
        <w:rPr>
          <w:rFonts w:cs="Arial"/>
          <w:i/>
          <w:sz w:val="22"/>
          <w:szCs w:val="22"/>
        </w:rPr>
        <w:t xml:space="preserve"> </w:t>
      </w:r>
      <w:r w:rsidRPr="00CB2EA7">
        <w:rPr>
          <w:rFonts w:cs="Arial"/>
          <w:i/>
          <w:sz w:val="22"/>
          <w:szCs w:val="22"/>
          <w:lang w:eastAsia="fr-FR"/>
        </w:rPr>
        <w:t>So, a national team must at least include one competitor and may include a maximum of four competitors with the optionally additional competitor.</w:t>
      </w:r>
    </w:p>
    <w:p w14:paraId="09C16424" w14:textId="77777777" w:rsidR="00AE7D8D" w:rsidRPr="00CB2EA7" w:rsidRDefault="00AE7D8D" w:rsidP="0000599D">
      <w:pPr>
        <w:widowControl w:val="0"/>
        <w:numPr>
          <w:ilvl w:val="0"/>
          <w:numId w:val="7"/>
        </w:numPr>
        <w:suppressAutoHyphens/>
        <w:kinsoku w:val="0"/>
        <w:overflowPunct w:val="0"/>
        <w:autoSpaceDE w:val="0"/>
        <w:spacing w:before="60"/>
        <w:ind w:left="295"/>
        <w:rPr>
          <w:rFonts w:cs="Arial"/>
          <w:sz w:val="22"/>
          <w:szCs w:val="22"/>
        </w:rPr>
      </w:pPr>
      <w:r w:rsidRPr="00CB2EA7">
        <w:rPr>
          <w:rFonts w:cs="Arial"/>
          <w:color w:val="000000"/>
          <w:sz w:val="22"/>
          <w:szCs w:val="22"/>
        </w:rPr>
        <w:t>Official helpers.</w:t>
      </w:r>
    </w:p>
    <w:p w14:paraId="5B2B6F66" w14:textId="77777777" w:rsidR="00AE7D8D" w:rsidRPr="00CB2EA7" w:rsidRDefault="00AE7D8D" w:rsidP="00AE7D8D">
      <w:pPr>
        <w:kinsoku w:val="0"/>
        <w:overflowPunct w:val="0"/>
        <w:spacing w:before="60"/>
        <w:ind w:left="295"/>
        <w:rPr>
          <w:rFonts w:cs="Arial"/>
          <w:sz w:val="22"/>
          <w:szCs w:val="22"/>
        </w:rPr>
      </w:pPr>
      <w:r w:rsidRPr="00CB2EA7">
        <w:rPr>
          <w:rFonts w:cs="Arial"/>
          <w:i/>
          <w:color w:val="FF0000"/>
          <w:sz w:val="22"/>
          <w:szCs w:val="22"/>
        </w:rPr>
        <w:lastRenderedPageBreak/>
        <w:t xml:space="preserve">Only for the classes concerned.  Use the right name according to the class </w:t>
      </w:r>
      <w:r w:rsidRPr="00CB2EA7">
        <w:rPr>
          <w:rFonts w:cs="Arial"/>
          <w:color w:val="FF0000"/>
          <w:sz w:val="22"/>
          <w:szCs w:val="22"/>
        </w:rPr>
        <w:t xml:space="preserve">rules concerned (mechanic. </w:t>
      </w:r>
      <w:proofErr w:type="gramStart"/>
      <w:r w:rsidRPr="00CB2EA7">
        <w:rPr>
          <w:rFonts w:cs="Arial"/>
          <w:color w:val="FF0000"/>
          <w:sz w:val="22"/>
          <w:szCs w:val="22"/>
        </w:rPr>
        <w:t>Caller,…</w:t>
      </w:r>
      <w:proofErr w:type="gramEnd"/>
      <w:r w:rsidRPr="00CB2EA7">
        <w:rPr>
          <w:rFonts w:cs="Arial"/>
          <w:color w:val="FF0000"/>
          <w:sz w:val="22"/>
          <w:szCs w:val="22"/>
        </w:rPr>
        <w:t>).</w:t>
      </w:r>
    </w:p>
    <w:p w14:paraId="2C5D9058" w14:textId="77777777" w:rsidR="00AE7D8D" w:rsidRPr="00CB2EA7" w:rsidRDefault="00AE7D8D" w:rsidP="0000599D">
      <w:pPr>
        <w:widowControl w:val="0"/>
        <w:numPr>
          <w:ilvl w:val="0"/>
          <w:numId w:val="7"/>
        </w:numPr>
        <w:suppressAutoHyphens/>
        <w:kinsoku w:val="0"/>
        <w:overflowPunct w:val="0"/>
        <w:autoSpaceDE w:val="0"/>
        <w:spacing w:before="60"/>
        <w:ind w:left="295"/>
        <w:rPr>
          <w:rFonts w:cs="Arial"/>
          <w:sz w:val="22"/>
          <w:szCs w:val="22"/>
        </w:rPr>
      </w:pPr>
      <w:r w:rsidRPr="00CB2EA7">
        <w:rPr>
          <w:rFonts w:cs="Arial"/>
          <w:color w:val="000000"/>
          <w:sz w:val="22"/>
          <w:szCs w:val="22"/>
        </w:rPr>
        <w:t>Supporters.</w:t>
      </w:r>
    </w:p>
    <w:p w14:paraId="1C775637" w14:textId="77777777" w:rsidR="00AE7D8D" w:rsidRPr="00CB2EA7" w:rsidRDefault="00AE7D8D" w:rsidP="00AE7D8D">
      <w:pPr>
        <w:pStyle w:val="a"/>
        <w:tabs>
          <w:tab w:val="clear" w:pos="1418"/>
          <w:tab w:val="clear" w:pos="8505"/>
        </w:tabs>
        <w:spacing w:before="80" w:after="0" w:line="240" w:lineRule="auto"/>
        <w:ind w:left="0" w:firstLine="0"/>
        <w:rPr>
          <w:sz w:val="22"/>
          <w:szCs w:val="22"/>
        </w:rPr>
      </w:pPr>
      <w:r w:rsidRPr="00CB2EA7">
        <w:rPr>
          <w:sz w:val="22"/>
          <w:szCs w:val="22"/>
        </w:rPr>
        <w:t xml:space="preserve">The reigning Junior Champion(s) </w:t>
      </w:r>
      <w:proofErr w:type="gramStart"/>
      <w:r w:rsidRPr="00CB2EA7">
        <w:rPr>
          <w:sz w:val="22"/>
          <w:szCs w:val="22"/>
        </w:rPr>
        <w:t>have</w:t>
      </w:r>
      <w:proofErr w:type="gramEnd"/>
      <w:r w:rsidRPr="00CB2EA7">
        <w:rPr>
          <w:sz w:val="22"/>
          <w:szCs w:val="22"/>
        </w:rPr>
        <w:t xml:space="preserve"> the right (subject to the approval of their NAC) to participate in the class concerned if still eligible as junior. If they are not member of their national team, they will not be considered for the national team classification. When a reigning Junior Champion is no more junior, he/she cannot be considered for the individual Junior classification.</w:t>
      </w:r>
    </w:p>
    <w:p w14:paraId="29333215" w14:textId="77777777" w:rsidR="00AE7D8D" w:rsidRPr="00CB2EA7" w:rsidRDefault="00AE7D8D" w:rsidP="00AE7D8D">
      <w:pPr>
        <w:spacing w:before="80"/>
        <w:rPr>
          <w:rFonts w:cs="Arial"/>
          <w:sz w:val="22"/>
          <w:szCs w:val="22"/>
        </w:rPr>
      </w:pPr>
      <w:r w:rsidRPr="00CB2EA7">
        <w:rPr>
          <w:rFonts w:cs="Arial"/>
          <w:i/>
          <w:color w:val="FF0000"/>
          <w:sz w:val="22"/>
          <w:szCs w:val="22"/>
        </w:rPr>
        <w:t>Mention the name and the country of the reigning Junior Champion(s) eligible to participate).</w:t>
      </w:r>
    </w:p>
    <w:p w14:paraId="2C1508A7" w14:textId="77777777" w:rsidR="00AE7D8D" w:rsidRPr="00CB2EA7" w:rsidRDefault="00AE7D8D" w:rsidP="00AE7D8D">
      <w:pPr>
        <w:pStyle w:val="a"/>
        <w:tabs>
          <w:tab w:val="clear" w:pos="1418"/>
          <w:tab w:val="clear" w:pos="8505"/>
        </w:tabs>
        <w:spacing w:before="80" w:after="0" w:line="240" w:lineRule="auto"/>
        <w:ind w:left="0" w:firstLine="0"/>
        <w:rPr>
          <w:sz w:val="22"/>
          <w:szCs w:val="22"/>
        </w:rPr>
      </w:pPr>
      <w:r w:rsidRPr="00CB2EA7">
        <w:rPr>
          <w:b/>
          <w:i/>
          <w:color w:val="FF0000"/>
          <w:sz w:val="22"/>
          <w:szCs w:val="22"/>
          <w:u w:val="single"/>
        </w:rPr>
        <w:t>Additional provision for the specific Junior championships except F3J, F3K and F5J Junior championships</w:t>
      </w:r>
      <w:r w:rsidRPr="00CB2EA7">
        <w:rPr>
          <w:b/>
          <w:i/>
          <w:color w:val="FF0000"/>
          <w:sz w:val="22"/>
          <w:szCs w:val="22"/>
        </w:rPr>
        <w:t xml:space="preserve">: </w:t>
      </w:r>
      <w:r w:rsidRPr="00CB2EA7">
        <w:rPr>
          <w:color w:val="000000"/>
          <w:sz w:val="22"/>
          <w:szCs w:val="22"/>
        </w:rPr>
        <w:t>According to CIAM General Rules Volume C.5.5.1, the competitors, helpers, mechanics and assistants must all be juniors. The team managers and/or their duly registered assistants and organising officials are the only seniors allowed in the starting area.</w:t>
      </w:r>
    </w:p>
    <w:p w14:paraId="3DF9AAE9" w14:textId="77777777" w:rsidR="00AE7D8D" w:rsidRPr="00CB2EA7" w:rsidRDefault="00AE7D8D" w:rsidP="00AE7D8D">
      <w:pPr>
        <w:pStyle w:val="a"/>
        <w:tabs>
          <w:tab w:val="clear" w:pos="1418"/>
          <w:tab w:val="clear" w:pos="8505"/>
        </w:tabs>
        <w:spacing w:before="80" w:after="0" w:line="240" w:lineRule="auto"/>
        <w:ind w:left="0" w:firstLine="0"/>
        <w:rPr>
          <w:sz w:val="22"/>
          <w:szCs w:val="22"/>
        </w:rPr>
      </w:pPr>
      <w:r w:rsidRPr="00CB2EA7">
        <w:rPr>
          <w:b/>
          <w:i/>
          <w:color w:val="FF0000"/>
          <w:sz w:val="22"/>
          <w:szCs w:val="22"/>
          <w:u w:val="single"/>
        </w:rPr>
        <w:t>Additional provision for the F3J, F3K and F5J Junior championships</w:t>
      </w:r>
      <w:r w:rsidRPr="00CB2EA7">
        <w:rPr>
          <w:b/>
          <w:i/>
          <w:color w:val="FF0000"/>
          <w:sz w:val="22"/>
          <w:szCs w:val="22"/>
        </w:rPr>
        <w:t xml:space="preserve">: </w:t>
      </w:r>
      <w:r w:rsidRPr="00CB2EA7">
        <w:rPr>
          <w:color w:val="000000"/>
          <w:sz w:val="22"/>
          <w:szCs w:val="22"/>
        </w:rPr>
        <w:t>According to CIAM General Rules Volume C.5.5.1, only the competitors must be juniors. The team managers and/or their duly registered assistants, helpers, mechanics and assistants may be seniors.</w:t>
      </w:r>
    </w:p>
    <w:p w14:paraId="2E1E87FC" w14:textId="77777777" w:rsidR="00AE7D8D" w:rsidRPr="00CB2EA7" w:rsidRDefault="00AE7D8D" w:rsidP="00AE7D8D">
      <w:pPr>
        <w:spacing w:before="180"/>
        <w:rPr>
          <w:rFonts w:cs="Arial"/>
          <w:b/>
          <w:bCs/>
          <w:i/>
          <w:color w:val="FF0000"/>
          <w:sz w:val="22"/>
          <w:szCs w:val="22"/>
          <w:lang w:eastAsia="fr-FR"/>
        </w:rPr>
      </w:pPr>
      <w:r w:rsidRPr="00CB2EA7">
        <w:rPr>
          <w:rFonts w:cs="Arial"/>
          <w:b/>
          <w:i/>
          <w:color w:val="FF0000"/>
          <w:sz w:val="22"/>
          <w:szCs w:val="22"/>
          <w:u w:val="single"/>
          <w:lang w:eastAsia="fr-FR"/>
        </w:rPr>
        <w:t>Optional provision to allow more competitors to participate in a championship</w:t>
      </w:r>
      <w:r w:rsidRPr="00CB2EA7">
        <w:rPr>
          <w:rFonts w:cs="Arial"/>
          <w:b/>
          <w:i/>
          <w:color w:val="FF0000"/>
          <w:sz w:val="22"/>
          <w:szCs w:val="22"/>
          <w:lang w:eastAsia="fr-FR"/>
        </w:rPr>
        <w:t>:</w:t>
      </w:r>
    </w:p>
    <w:p w14:paraId="64539221" w14:textId="77777777" w:rsidR="00AE7D8D" w:rsidRPr="00CB2EA7" w:rsidRDefault="00AE7D8D" w:rsidP="003961FE">
      <w:pPr>
        <w:pStyle w:val="Heading2"/>
        <w:rPr>
          <w:rFonts w:cs="Arial"/>
          <w:sz w:val="22"/>
          <w:szCs w:val="22"/>
        </w:rPr>
      </w:pPr>
      <w:r w:rsidRPr="00CB2EA7">
        <w:rPr>
          <w:rFonts w:cs="Arial"/>
          <w:sz w:val="22"/>
          <w:szCs w:val="22"/>
        </w:rPr>
        <w:t>Additional individual competitors</w:t>
      </w:r>
    </w:p>
    <w:p w14:paraId="7519F60B" w14:textId="77777777" w:rsidR="00AE7D8D" w:rsidRPr="00CB2EA7" w:rsidRDefault="00AE7D8D" w:rsidP="00AE7D8D">
      <w:pPr>
        <w:spacing w:before="80"/>
        <w:rPr>
          <w:rFonts w:cs="Arial"/>
          <w:sz w:val="22"/>
          <w:szCs w:val="22"/>
        </w:rPr>
      </w:pPr>
      <w:r w:rsidRPr="00CB2EA7">
        <w:rPr>
          <w:rFonts w:cs="Arial"/>
          <w:color w:val="000000"/>
          <w:sz w:val="22"/>
          <w:szCs w:val="22"/>
          <w:lang w:eastAsia="fr-FR"/>
        </w:rPr>
        <w:t>According to CIAM General Rules Volume C.5.3 f)</w:t>
      </w:r>
      <w:r w:rsidRPr="00CB2EA7">
        <w:rPr>
          <w:rFonts w:cs="Arial"/>
          <w:sz w:val="22"/>
          <w:szCs w:val="22"/>
          <w:lang w:eastAsia="fr-FR"/>
        </w:rPr>
        <w:t xml:space="preserve">, the organizer will evaluate after the </w:t>
      </w:r>
      <w:r w:rsidRPr="00CB2EA7">
        <w:rPr>
          <w:rFonts w:cs="Arial"/>
          <w:color w:val="000000"/>
          <w:sz w:val="22"/>
          <w:szCs w:val="22"/>
          <w:lang w:eastAsia="fr-FR"/>
        </w:rPr>
        <w:t xml:space="preserve">deadline </w:t>
      </w:r>
      <w:r w:rsidRPr="00CB2EA7">
        <w:rPr>
          <w:rFonts w:cs="Arial"/>
          <w:bCs/>
          <w:color w:val="000000"/>
          <w:sz w:val="22"/>
          <w:szCs w:val="22"/>
          <w:lang w:eastAsia="fr-FR"/>
        </w:rPr>
        <w:t>defined for submission of</w:t>
      </w:r>
      <w:r w:rsidRPr="00CB2EA7">
        <w:rPr>
          <w:rFonts w:cs="Arial"/>
          <w:color w:val="000000"/>
          <w:sz w:val="22"/>
          <w:szCs w:val="22"/>
          <w:lang w:eastAsia="fr-FR"/>
        </w:rPr>
        <w:t xml:space="preserve"> the Preliminary Entry Form (PEF) the participation </w:t>
      </w:r>
      <w:r w:rsidRPr="00CB2EA7">
        <w:rPr>
          <w:rFonts w:cs="Arial"/>
          <w:bCs/>
          <w:color w:val="000000"/>
          <w:sz w:val="22"/>
          <w:szCs w:val="22"/>
          <w:lang w:eastAsia="fr-FR"/>
        </w:rPr>
        <w:t>level</w:t>
      </w:r>
      <w:r w:rsidRPr="00CB2EA7">
        <w:rPr>
          <w:rFonts w:cs="Arial"/>
          <w:color w:val="000000"/>
          <w:sz w:val="22"/>
          <w:szCs w:val="22"/>
          <w:lang w:eastAsia="fr-FR"/>
        </w:rPr>
        <w:t xml:space="preserve"> which may be expected. If th</w:t>
      </w:r>
      <w:r w:rsidRPr="00CB2EA7">
        <w:rPr>
          <w:rFonts w:cs="Arial"/>
          <w:sz w:val="22"/>
          <w:szCs w:val="22"/>
          <w:lang w:eastAsia="fr-FR"/>
        </w:rPr>
        <w:t>e number of expected participants</w:t>
      </w:r>
      <w:r w:rsidRPr="00CB2EA7">
        <w:rPr>
          <w:rFonts w:cs="Arial"/>
          <w:color w:val="000000"/>
          <w:sz w:val="22"/>
          <w:szCs w:val="22"/>
          <w:lang w:eastAsia="fr-FR"/>
        </w:rPr>
        <w:t xml:space="preserve"> i</w:t>
      </w:r>
      <w:r w:rsidRPr="00CB2EA7">
        <w:rPr>
          <w:rFonts w:cs="Arial"/>
          <w:sz w:val="22"/>
          <w:szCs w:val="22"/>
          <w:lang w:eastAsia="fr-FR"/>
        </w:rPr>
        <w:t xml:space="preserve">s below the minimum number which makes the event financially viable, the organiser will ask CIAM to consider cancelling the championship(s), or to initiate a second phase for accepting </w:t>
      </w:r>
      <w:r w:rsidRPr="00CB2EA7">
        <w:rPr>
          <w:rFonts w:cs="Arial"/>
          <w:color w:val="000000"/>
          <w:sz w:val="22"/>
          <w:szCs w:val="22"/>
          <w:lang w:eastAsia="fr-FR"/>
        </w:rPr>
        <w:t>additional individual competitors with a ‘wild card’</w:t>
      </w:r>
      <w:r w:rsidRPr="00CB2EA7">
        <w:rPr>
          <w:rFonts w:cs="Arial"/>
          <w:sz w:val="22"/>
          <w:szCs w:val="22"/>
          <w:lang w:eastAsia="fr-FR"/>
        </w:rPr>
        <w:t>.</w:t>
      </w:r>
    </w:p>
    <w:p w14:paraId="00010015" w14:textId="77777777" w:rsidR="00AE7D8D" w:rsidRPr="00CB2EA7" w:rsidRDefault="00AE7D8D" w:rsidP="00AE7D8D">
      <w:pPr>
        <w:spacing w:before="80"/>
        <w:rPr>
          <w:rFonts w:cs="Arial"/>
          <w:sz w:val="22"/>
          <w:szCs w:val="22"/>
        </w:rPr>
      </w:pPr>
      <w:r w:rsidRPr="00CB2EA7">
        <w:rPr>
          <w:rFonts w:cs="Arial"/>
          <w:sz w:val="22"/>
          <w:szCs w:val="22"/>
          <w:lang w:eastAsia="fr-FR"/>
        </w:rPr>
        <w:t>In case a second phase is initiated, the organizer, with the approval of CIAM Bureau, may send out invitations to the NACs which already had expressed with the PEF their intention to participate.</w:t>
      </w:r>
    </w:p>
    <w:p w14:paraId="416CD150" w14:textId="77777777" w:rsidR="00AE7D8D" w:rsidRPr="00CB2EA7" w:rsidRDefault="00AE7D8D" w:rsidP="00AE7D8D">
      <w:pPr>
        <w:spacing w:before="80"/>
        <w:rPr>
          <w:rFonts w:cs="Arial"/>
          <w:sz w:val="22"/>
          <w:szCs w:val="22"/>
        </w:rPr>
      </w:pPr>
      <w:r w:rsidRPr="00CB2EA7">
        <w:rPr>
          <w:rFonts w:cs="Arial"/>
          <w:sz w:val="22"/>
          <w:szCs w:val="22"/>
          <w:lang w:eastAsia="fr-FR"/>
        </w:rPr>
        <w:t>At the same time, the relevant CIAM Sub Committee (S/C) Chairman may also send invitations considering the World Cup ranking or similar criteria which will ensure that the invited competitors are competent to participate to the championship concerned. Those individual competitors invited by the S/C must also have the approval of their NAC to participate.</w:t>
      </w:r>
    </w:p>
    <w:p w14:paraId="06A6BFF0" w14:textId="541CBC73" w:rsidR="00AE7D8D" w:rsidRPr="00CB2EA7" w:rsidRDefault="00AE7D8D" w:rsidP="00AE7D8D">
      <w:pPr>
        <w:spacing w:before="80"/>
        <w:rPr>
          <w:rFonts w:cs="Arial"/>
          <w:sz w:val="22"/>
          <w:szCs w:val="22"/>
        </w:rPr>
      </w:pPr>
      <w:r w:rsidRPr="00CB2EA7">
        <w:rPr>
          <w:rFonts w:cs="Arial"/>
          <w:sz w:val="22"/>
          <w:szCs w:val="22"/>
          <w:lang w:eastAsia="fr-FR"/>
        </w:rPr>
        <w:t xml:space="preserve">All individual competitors invited to participate during that second phase can only be part of the individual classification(s) and so </w:t>
      </w:r>
      <w:r w:rsidRPr="00CB2EA7">
        <w:rPr>
          <w:rFonts w:cs="Arial"/>
          <w:sz w:val="22"/>
          <w:szCs w:val="22"/>
        </w:rPr>
        <w:t>will not be considered for the national team classification</w:t>
      </w:r>
      <w:r w:rsidRPr="00CB2EA7">
        <w:rPr>
          <w:rFonts w:cs="Arial"/>
          <w:sz w:val="22"/>
          <w:szCs w:val="22"/>
          <w:lang w:eastAsia="fr-FR"/>
        </w:rPr>
        <w:t>.</w:t>
      </w:r>
    </w:p>
    <w:p w14:paraId="461DFB4E" w14:textId="77777777" w:rsidR="00AE7D8D" w:rsidRPr="00F10E3A" w:rsidRDefault="00AE7D8D" w:rsidP="00687AC5">
      <w:pPr>
        <w:pStyle w:val="Heading1"/>
        <w:ind w:left="567" w:hanging="567"/>
        <w:rPr>
          <w:rFonts w:cs="Arial"/>
          <w:sz w:val="28"/>
          <w:szCs w:val="28"/>
        </w:rPr>
      </w:pPr>
      <w:r w:rsidRPr="00F10E3A">
        <w:rPr>
          <w:rFonts w:cs="Arial"/>
          <w:sz w:val="28"/>
          <w:szCs w:val="28"/>
        </w:rPr>
        <w:t>FAI JURY</w:t>
      </w:r>
      <w:r w:rsidRPr="00F10E3A">
        <w:rPr>
          <w:rFonts w:cs="Arial"/>
          <w:sz w:val="28"/>
          <w:szCs w:val="28"/>
        </w:rPr>
        <w:tab/>
      </w:r>
    </w:p>
    <w:p w14:paraId="073EC41E" w14:textId="77777777" w:rsidR="00AE7D8D" w:rsidRPr="00CB2EA7" w:rsidRDefault="00AE7D8D" w:rsidP="00AE7D8D">
      <w:pPr>
        <w:spacing w:before="80"/>
        <w:rPr>
          <w:rFonts w:cs="Arial"/>
          <w:b/>
          <w:i/>
          <w:color w:val="FF0000"/>
          <w:sz w:val="22"/>
          <w:szCs w:val="22"/>
        </w:rPr>
      </w:pPr>
      <w:r w:rsidRPr="00CB2EA7">
        <w:rPr>
          <w:rFonts w:cs="Arial"/>
          <w:i/>
          <w:color w:val="FF0000"/>
          <w:sz w:val="22"/>
          <w:szCs w:val="22"/>
        </w:rPr>
        <w:t>List the proposed FAI Jury President and other two jury members, plus two suitable reserve Jury members for approval by the CIAM Bureau taking care to ensure that CIAM General Rules Volume C.7.2 requirements can be met in any situation.</w:t>
      </w:r>
    </w:p>
    <w:p w14:paraId="0DF67224" w14:textId="77777777" w:rsidR="00AE7D8D" w:rsidRPr="00CB2EA7" w:rsidRDefault="00AE7D8D" w:rsidP="00AE7D8D">
      <w:pPr>
        <w:spacing w:before="80"/>
        <w:rPr>
          <w:rFonts w:cs="Arial"/>
          <w:sz w:val="22"/>
          <w:szCs w:val="22"/>
          <w:u w:val="single"/>
        </w:rPr>
      </w:pPr>
      <w:r w:rsidRPr="00CB2EA7">
        <w:rPr>
          <w:rFonts w:cs="Arial"/>
          <w:b/>
          <w:i/>
          <w:color w:val="FF0000"/>
          <w:sz w:val="22"/>
          <w:szCs w:val="22"/>
        </w:rPr>
        <w:t>Note:</w:t>
      </w:r>
      <w:r w:rsidRPr="00CB2EA7">
        <w:rPr>
          <w:rFonts w:cs="Arial"/>
          <w:i/>
          <w:color w:val="FF0000"/>
          <w:sz w:val="22"/>
          <w:szCs w:val="22"/>
        </w:rPr>
        <w:t xml:space="preserve"> According to CIAM General Rules Volume C.7.2 a), the FAI Jury and the reserves Jury members are selected by the organiser. The relevant S/C Chairman shall review the proposed jury members to check that they qualify to be on an FAI Jury and may propose replacements with an appropriate justification. The Jury composition proposed in Bulletin 0 will be approved by the CIAM Bureau.</w:t>
      </w:r>
    </w:p>
    <w:p w14:paraId="42858E3E" w14:textId="77777777" w:rsidR="00AE7D8D" w:rsidRPr="00F10E3A" w:rsidRDefault="00AE7D8D" w:rsidP="00687AC5">
      <w:pPr>
        <w:pStyle w:val="Heading1"/>
        <w:ind w:left="567" w:hanging="567"/>
        <w:rPr>
          <w:rFonts w:cs="Arial"/>
          <w:sz w:val="28"/>
          <w:szCs w:val="28"/>
        </w:rPr>
      </w:pPr>
      <w:r w:rsidRPr="00F10E3A">
        <w:rPr>
          <w:rFonts w:cs="Arial"/>
          <w:sz w:val="28"/>
          <w:szCs w:val="28"/>
        </w:rPr>
        <w:t xml:space="preserve">JUDGES </w:t>
      </w:r>
      <w:r w:rsidRPr="00F10E3A">
        <w:rPr>
          <w:rFonts w:cs="Arial"/>
          <w:sz w:val="28"/>
          <w:szCs w:val="28"/>
        </w:rPr>
        <w:tab/>
      </w:r>
      <w:r w:rsidRPr="00F10E3A">
        <w:rPr>
          <w:rFonts w:cs="Arial"/>
          <w:sz w:val="28"/>
          <w:szCs w:val="28"/>
        </w:rPr>
        <w:tab/>
      </w:r>
    </w:p>
    <w:p w14:paraId="18AEBF16" w14:textId="77777777" w:rsidR="00AE7D8D" w:rsidRPr="00CB2EA7" w:rsidRDefault="00AE7D8D" w:rsidP="00AE7D8D">
      <w:pPr>
        <w:spacing w:before="80"/>
        <w:rPr>
          <w:rFonts w:cs="Arial"/>
          <w:sz w:val="22"/>
          <w:szCs w:val="22"/>
        </w:rPr>
      </w:pPr>
      <w:r w:rsidRPr="00CB2EA7">
        <w:rPr>
          <w:rFonts w:cs="Arial"/>
          <w:i/>
          <w:color w:val="FF0000"/>
          <w:sz w:val="22"/>
          <w:szCs w:val="22"/>
        </w:rPr>
        <w:t>For the classes concerned, list the judges</w:t>
      </w:r>
      <w:r w:rsidRPr="00CB2EA7">
        <w:rPr>
          <w:rFonts w:cs="Arial"/>
          <w:b/>
          <w:i/>
          <w:color w:val="FF0000"/>
          <w:sz w:val="22"/>
          <w:szCs w:val="22"/>
        </w:rPr>
        <w:t xml:space="preserve"> </w:t>
      </w:r>
      <w:r w:rsidRPr="00CB2EA7">
        <w:rPr>
          <w:rFonts w:cs="Arial"/>
          <w:i/>
          <w:color w:val="FF0000"/>
          <w:sz w:val="22"/>
          <w:szCs w:val="22"/>
        </w:rPr>
        <w:t>and reserve judges by respecting the rules stated in the FAI Sporting Code Section 4 Aeromodelling Specialised Volume concerned.</w:t>
      </w:r>
    </w:p>
    <w:p w14:paraId="02E56B50" w14:textId="77777777" w:rsidR="00AE7D8D" w:rsidRPr="00CB2EA7" w:rsidRDefault="00AE7D8D" w:rsidP="00AE7D8D">
      <w:pPr>
        <w:keepNext/>
        <w:spacing w:before="80"/>
        <w:rPr>
          <w:rFonts w:cs="Arial"/>
          <w:sz w:val="22"/>
          <w:szCs w:val="22"/>
        </w:rPr>
      </w:pPr>
      <w:r w:rsidRPr="00CB2EA7">
        <w:rPr>
          <w:rFonts w:cs="Arial"/>
          <w:b/>
          <w:i/>
          <w:color w:val="FF0000"/>
          <w:sz w:val="22"/>
          <w:szCs w:val="22"/>
        </w:rPr>
        <w:lastRenderedPageBreak/>
        <w:t>Notes:</w:t>
      </w:r>
    </w:p>
    <w:p w14:paraId="36529802" w14:textId="77777777" w:rsidR="00AE7D8D" w:rsidRPr="00CB2EA7" w:rsidRDefault="00AE7D8D" w:rsidP="0000599D">
      <w:pPr>
        <w:keepNext/>
        <w:widowControl w:val="0"/>
        <w:numPr>
          <w:ilvl w:val="0"/>
          <w:numId w:val="7"/>
        </w:numPr>
        <w:suppressAutoHyphens/>
        <w:autoSpaceDE w:val="0"/>
        <w:spacing w:before="60"/>
        <w:rPr>
          <w:rFonts w:cs="Arial"/>
          <w:sz w:val="22"/>
          <w:szCs w:val="22"/>
        </w:rPr>
      </w:pPr>
      <w:r w:rsidRPr="00CB2EA7">
        <w:rPr>
          <w:rFonts w:cs="Arial"/>
          <w:i/>
          <w:color w:val="FF0000"/>
          <w:sz w:val="22"/>
          <w:szCs w:val="22"/>
        </w:rPr>
        <w:t xml:space="preserve">According to CIAM General Rules Volume C.9 c), all judges must be chosen from the CIAM Judges database and be of different nationalities. </w:t>
      </w:r>
    </w:p>
    <w:p w14:paraId="199E4432" w14:textId="77777777" w:rsidR="00AE7D8D" w:rsidRPr="00CB2EA7" w:rsidRDefault="00AE7D8D" w:rsidP="0000599D">
      <w:pPr>
        <w:widowControl w:val="0"/>
        <w:numPr>
          <w:ilvl w:val="0"/>
          <w:numId w:val="7"/>
        </w:numPr>
        <w:suppressAutoHyphens/>
        <w:autoSpaceDE w:val="0"/>
        <w:spacing w:before="60"/>
        <w:rPr>
          <w:rFonts w:cs="Arial"/>
          <w:sz w:val="22"/>
          <w:szCs w:val="22"/>
        </w:rPr>
      </w:pPr>
      <w:r w:rsidRPr="00CB2EA7">
        <w:rPr>
          <w:rFonts w:cs="Arial"/>
          <w:i/>
          <w:color w:val="FF0000"/>
          <w:sz w:val="22"/>
          <w:szCs w:val="22"/>
        </w:rPr>
        <w:t>According to CIAM General Rules Volume C.7.5 c), the judges</w:t>
      </w:r>
      <w:r w:rsidRPr="00CB2EA7">
        <w:rPr>
          <w:rFonts w:cs="Arial"/>
          <w:b/>
          <w:i/>
          <w:color w:val="FF0000"/>
          <w:sz w:val="22"/>
          <w:szCs w:val="22"/>
        </w:rPr>
        <w:t xml:space="preserve"> </w:t>
      </w:r>
      <w:r w:rsidRPr="00CB2EA7">
        <w:rPr>
          <w:rFonts w:cs="Arial"/>
          <w:i/>
          <w:color w:val="FF0000"/>
          <w:sz w:val="22"/>
          <w:szCs w:val="22"/>
        </w:rPr>
        <w:t xml:space="preserve">and reserve judges are selected by the organiser and the names supplied to the relevant S/C Chairman for checking to ensure that the chosen judges are qualified in all respects to judge for the championship concerned. The S/C Chairman may propose replacements with an appropriate justification. The list of judges proposed in Bulletin 0 will be approved by the CIAM Bureau.                  </w:t>
      </w:r>
    </w:p>
    <w:p w14:paraId="67AAF6DF" w14:textId="77777777" w:rsidR="00AE7D8D" w:rsidRPr="00F10E3A" w:rsidRDefault="00AE7D8D" w:rsidP="00687AC5">
      <w:pPr>
        <w:pStyle w:val="Heading1"/>
        <w:ind w:left="567" w:hanging="567"/>
        <w:rPr>
          <w:rFonts w:cs="Arial"/>
          <w:sz w:val="28"/>
          <w:szCs w:val="28"/>
        </w:rPr>
      </w:pPr>
      <w:r w:rsidRPr="00F10E3A">
        <w:rPr>
          <w:rFonts w:cs="Arial"/>
          <w:sz w:val="28"/>
          <w:szCs w:val="28"/>
        </w:rPr>
        <w:t>ORGANISER OPERATIONAL OFFICIALS</w:t>
      </w:r>
      <w:r w:rsidRPr="00F10E3A">
        <w:rPr>
          <w:rFonts w:cs="Arial"/>
          <w:sz w:val="28"/>
          <w:szCs w:val="28"/>
        </w:rPr>
        <w:tab/>
      </w:r>
    </w:p>
    <w:p w14:paraId="24CDB882" w14:textId="77777777" w:rsidR="00AE7D8D" w:rsidRPr="00CB2EA7" w:rsidRDefault="00AE7D8D" w:rsidP="00AE7D8D">
      <w:pPr>
        <w:spacing w:before="80"/>
        <w:rPr>
          <w:rFonts w:cs="Arial"/>
          <w:sz w:val="22"/>
          <w:szCs w:val="22"/>
        </w:rPr>
      </w:pPr>
      <w:r w:rsidRPr="00CB2EA7">
        <w:rPr>
          <w:rFonts w:cs="Arial"/>
          <w:i/>
          <w:color w:val="FF0000"/>
          <w:sz w:val="22"/>
          <w:szCs w:val="22"/>
        </w:rPr>
        <w:t>List the main officials from the organiser team who are considered relevant according to the provision defined in the FAI Sporting Code Section 4 Aeromodelling Specialised Volume concerned.</w:t>
      </w:r>
    </w:p>
    <w:p w14:paraId="032C117F" w14:textId="77777777" w:rsidR="00AE7D8D" w:rsidRPr="00F10E3A" w:rsidRDefault="00AE7D8D" w:rsidP="00725309">
      <w:pPr>
        <w:pStyle w:val="Heading1"/>
        <w:ind w:left="567" w:hanging="567"/>
        <w:rPr>
          <w:rFonts w:cs="Arial"/>
          <w:sz w:val="28"/>
          <w:szCs w:val="28"/>
        </w:rPr>
      </w:pPr>
      <w:r w:rsidRPr="00F10E3A">
        <w:rPr>
          <w:rFonts w:cs="Arial"/>
          <w:sz w:val="28"/>
          <w:szCs w:val="28"/>
        </w:rPr>
        <w:t>CLASSIFICATIONS AND AWARDS</w:t>
      </w:r>
      <w:r w:rsidRPr="00F10E3A">
        <w:rPr>
          <w:rFonts w:cs="Arial"/>
          <w:sz w:val="28"/>
          <w:szCs w:val="28"/>
        </w:rPr>
        <w:tab/>
        <w:t xml:space="preserve"> </w:t>
      </w:r>
    </w:p>
    <w:p w14:paraId="4CA7E670" w14:textId="77777777" w:rsidR="00AE7D8D" w:rsidRPr="00CB2EA7" w:rsidRDefault="00AE7D8D" w:rsidP="00AE7D8D">
      <w:pPr>
        <w:pStyle w:val="BodyText"/>
        <w:kinsoku w:val="0"/>
        <w:overflowPunct w:val="0"/>
        <w:spacing w:before="180"/>
        <w:rPr>
          <w:rFonts w:cs="Arial"/>
          <w:sz w:val="22"/>
          <w:szCs w:val="22"/>
        </w:rPr>
      </w:pPr>
      <w:r w:rsidRPr="00CB2EA7">
        <w:rPr>
          <w:rFonts w:cs="Arial"/>
          <w:b/>
          <w:bCs/>
          <w:sz w:val="22"/>
          <w:szCs w:val="22"/>
        </w:rPr>
        <w:t>Individual overall classification</w:t>
      </w:r>
    </w:p>
    <w:p w14:paraId="60404475"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FAI gold, silver and bronze medals and FAI diplomas will be awarded to the competitors placed first, second and third in the individual overall classification for the class concerned.</w:t>
      </w:r>
    </w:p>
    <w:p w14:paraId="1C8F3152" w14:textId="77777777" w:rsidR="00AE7D8D" w:rsidRPr="00CB2EA7" w:rsidRDefault="00AE7D8D" w:rsidP="00AE7D8D">
      <w:pPr>
        <w:pStyle w:val="BodyText"/>
        <w:kinsoku w:val="0"/>
        <w:overflowPunct w:val="0"/>
        <w:spacing w:before="80"/>
        <w:rPr>
          <w:rFonts w:cs="Arial"/>
          <w:sz w:val="22"/>
          <w:szCs w:val="22"/>
        </w:rPr>
      </w:pPr>
      <w:r w:rsidRPr="00CB2EA7">
        <w:rPr>
          <w:rFonts w:cs="Arial"/>
          <w:b/>
          <w:i/>
          <w:color w:val="FF0000"/>
          <w:sz w:val="22"/>
          <w:szCs w:val="22"/>
          <w:u w:val="single"/>
        </w:rPr>
        <w:t>Additional provision for the F2D class</w:t>
      </w:r>
      <w:r w:rsidRPr="00CB2EA7">
        <w:rPr>
          <w:rFonts w:cs="Arial"/>
          <w:b/>
          <w:i/>
          <w:color w:val="FF0000"/>
          <w:sz w:val="22"/>
          <w:szCs w:val="22"/>
        </w:rPr>
        <w:t>:</w:t>
      </w:r>
      <w:r w:rsidRPr="00CB2EA7">
        <w:rPr>
          <w:rFonts w:cs="Arial"/>
          <w:color w:val="FF0000"/>
          <w:sz w:val="22"/>
          <w:szCs w:val="22"/>
        </w:rPr>
        <w:t xml:space="preserve"> </w:t>
      </w:r>
      <w:r w:rsidRPr="00CB2EA7">
        <w:rPr>
          <w:rFonts w:cs="Arial"/>
          <w:sz w:val="22"/>
          <w:szCs w:val="22"/>
        </w:rPr>
        <w:t>In F2D class, a FAI diploma will be awarded to the designated mechanics of the first, second and placed competitors.</w:t>
      </w:r>
    </w:p>
    <w:p w14:paraId="3C63D115" w14:textId="77777777" w:rsidR="00AE7D8D" w:rsidRPr="00CB2EA7" w:rsidRDefault="00AE7D8D" w:rsidP="00AE7D8D">
      <w:pPr>
        <w:pStyle w:val="BodyText"/>
        <w:kinsoku w:val="0"/>
        <w:overflowPunct w:val="0"/>
        <w:spacing w:before="180"/>
        <w:rPr>
          <w:rFonts w:cs="Arial"/>
          <w:sz w:val="22"/>
          <w:szCs w:val="22"/>
        </w:rPr>
      </w:pPr>
      <w:r w:rsidRPr="00CB2EA7">
        <w:rPr>
          <w:rFonts w:cs="Arial"/>
          <w:b/>
          <w:bCs/>
          <w:sz w:val="22"/>
          <w:szCs w:val="22"/>
        </w:rPr>
        <w:t>Individual Junior classification</w:t>
      </w:r>
      <w:r w:rsidRPr="00CB2EA7">
        <w:rPr>
          <w:rFonts w:cs="Arial"/>
          <w:sz w:val="22"/>
          <w:szCs w:val="22"/>
        </w:rPr>
        <w:t xml:space="preserve"> - </w:t>
      </w:r>
      <w:r w:rsidRPr="00CB2EA7">
        <w:rPr>
          <w:rFonts w:cs="Arial"/>
          <w:b/>
          <w:i/>
          <w:color w:val="FF0000"/>
          <w:sz w:val="22"/>
          <w:szCs w:val="22"/>
          <w:u w:val="single"/>
        </w:rPr>
        <w:t>Does not apply to the Junior championships</w:t>
      </w:r>
      <w:r w:rsidRPr="00CB2EA7">
        <w:rPr>
          <w:rFonts w:cs="Arial"/>
          <w:b/>
          <w:i/>
          <w:color w:val="FF0000"/>
          <w:sz w:val="22"/>
          <w:szCs w:val="22"/>
        </w:rPr>
        <w:t xml:space="preserve"> </w:t>
      </w:r>
      <w:r w:rsidRPr="00CB2EA7">
        <w:rPr>
          <w:rFonts w:cs="Arial"/>
          <w:i/>
          <w:color w:val="FF0000"/>
          <w:sz w:val="22"/>
          <w:szCs w:val="22"/>
        </w:rPr>
        <w:t xml:space="preserve">(F1ABP-F1D-F1E-F3J-F3K-F5J-Space Modelling) </w:t>
      </w:r>
    </w:p>
    <w:p w14:paraId="5C58F89B"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FAI gold, silver and bronze medals and FAI diplomas will be awarded to the first, second and third placed juniors subject to at least six juniors competing in the class concerned. If the number of competitors is less than six, then only FAI diplomas will be awarded. T</w:t>
      </w:r>
      <w:r w:rsidRPr="00CB2EA7">
        <w:rPr>
          <w:rFonts w:cs="Arial"/>
          <w:sz w:val="22"/>
          <w:szCs w:val="22"/>
          <w:lang w:eastAsia="fr-FR"/>
        </w:rPr>
        <w:t xml:space="preserve">he best placed junior earns the title of Junior World or Continental Champion subject at least </w:t>
      </w:r>
      <w:r w:rsidRPr="00CB2EA7">
        <w:rPr>
          <w:rFonts w:cs="Arial"/>
          <w:sz w:val="22"/>
          <w:szCs w:val="22"/>
        </w:rPr>
        <w:t xml:space="preserve">six juniors </w:t>
      </w:r>
      <w:r w:rsidRPr="00CB2EA7">
        <w:rPr>
          <w:rFonts w:cs="Arial"/>
          <w:sz w:val="22"/>
          <w:szCs w:val="22"/>
          <w:lang w:eastAsia="fr-FR"/>
        </w:rPr>
        <w:t xml:space="preserve">from four different nations </w:t>
      </w:r>
      <w:r w:rsidRPr="00CB2EA7">
        <w:rPr>
          <w:rFonts w:cs="Arial"/>
          <w:sz w:val="22"/>
          <w:szCs w:val="22"/>
        </w:rPr>
        <w:t>are competing</w:t>
      </w:r>
      <w:r w:rsidRPr="00CB2EA7">
        <w:rPr>
          <w:rFonts w:cs="Arial"/>
          <w:sz w:val="22"/>
          <w:szCs w:val="22"/>
          <w:lang w:eastAsia="fr-FR"/>
        </w:rPr>
        <w:t>.</w:t>
      </w:r>
    </w:p>
    <w:p w14:paraId="5C463450" w14:textId="77777777" w:rsidR="00AE7D8D" w:rsidRPr="00CB2EA7" w:rsidRDefault="00AE7D8D" w:rsidP="00AE7D8D">
      <w:pPr>
        <w:pStyle w:val="BodyText"/>
        <w:keepNext/>
        <w:kinsoku w:val="0"/>
        <w:overflowPunct w:val="0"/>
        <w:spacing w:before="180"/>
        <w:rPr>
          <w:rFonts w:cs="Arial"/>
          <w:sz w:val="22"/>
          <w:szCs w:val="22"/>
        </w:rPr>
      </w:pPr>
      <w:r w:rsidRPr="00CB2EA7">
        <w:rPr>
          <w:rFonts w:cs="Arial"/>
          <w:b/>
          <w:bCs/>
          <w:sz w:val="22"/>
          <w:szCs w:val="22"/>
        </w:rPr>
        <w:t>Individual Women classification</w:t>
      </w:r>
    </w:p>
    <w:p w14:paraId="0C51D162" w14:textId="77777777" w:rsidR="00AE7D8D" w:rsidRPr="00CB2EA7" w:rsidRDefault="00AE7D8D" w:rsidP="00AE7D8D">
      <w:pPr>
        <w:pStyle w:val="BodyText"/>
        <w:keepNext/>
        <w:kinsoku w:val="0"/>
        <w:overflowPunct w:val="0"/>
        <w:spacing w:before="80"/>
        <w:rPr>
          <w:rFonts w:cs="Arial"/>
          <w:sz w:val="22"/>
          <w:szCs w:val="22"/>
        </w:rPr>
      </w:pPr>
      <w:r w:rsidRPr="00CB2EA7">
        <w:rPr>
          <w:rFonts w:cs="Arial"/>
          <w:sz w:val="22"/>
          <w:szCs w:val="22"/>
        </w:rPr>
        <w:t>FAI gold, silver and bronze medals and FAI diplomas will be awarded to the first, second and third placed females subject to at least six females competing in the class concerned. If the number of competitors is less than six, then only FAI diplomas will be awarded. T</w:t>
      </w:r>
      <w:r w:rsidRPr="00CB2EA7">
        <w:rPr>
          <w:rFonts w:cs="Arial"/>
          <w:sz w:val="22"/>
          <w:szCs w:val="22"/>
          <w:lang w:eastAsia="fr-FR"/>
        </w:rPr>
        <w:t xml:space="preserve">he best placed woman earns the title of Women World or Continental Champion subject at least </w:t>
      </w:r>
      <w:r w:rsidRPr="00CB2EA7">
        <w:rPr>
          <w:rFonts w:cs="Arial"/>
          <w:sz w:val="22"/>
          <w:szCs w:val="22"/>
        </w:rPr>
        <w:t xml:space="preserve">six females </w:t>
      </w:r>
      <w:r w:rsidRPr="00CB2EA7">
        <w:rPr>
          <w:rFonts w:cs="Arial"/>
          <w:sz w:val="22"/>
          <w:szCs w:val="22"/>
          <w:lang w:eastAsia="fr-FR"/>
        </w:rPr>
        <w:t xml:space="preserve">from four different nations </w:t>
      </w:r>
      <w:r w:rsidRPr="00CB2EA7">
        <w:rPr>
          <w:rFonts w:cs="Arial"/>
          <w:sz w:val="22"/>
          <w:szCs w:val="22"/>
        </w:rPr>
        <w:t>are competing</w:t>
      </w:r>
      <w:r w:rsidRPr="00CB2EA7">
        <w:rPr>
          <w:rFonts w:cs="Arial"/>
          <w:sz w:val="22"/>
          <w:szCs w:val="22"/>
          <w:lang w:eastAsia="fr-FR"/>
        </w:rPr>
        <w:t>.</w:t>
      </w:r>
    </w:p>
    <w:p w14:paraId="39DA5ACB" w14:textId="77777777" w:rsidR="00AE7D8D" w:rsidRPr="00CB2EA7" w:rsidRDefault="00AE7D8D" w:rsidP="00AE7D8D">
      <w:pPr>
        <w:pStyle w:val="BodyText"/>
        <w:kinsoku w:val="0"/>
        <w:overflowPunct w:val="0"/>
        <w:spacing w:before="180"/>
        <w:rPr>
          <w:rFonts w:cs="Arial"/>
          <w:sz w:val="22"/>
          <w:szCs w:val="22"/>
        </w:rPr>
      </w:pPr>
      <w:r w:rsidRPr="00CB2EA7">
        <w:rPr>
          <w:rFonts w:cs="Arial"/>
          <w:b/>
          <w:bCs/>
          <w:sz w:val="22"/>
          <w:szCs w:val="22"/>
        </w:rPr>
        <w:t>National team classification</w:t>
      </w:r>
    </w:p>
    <w:p w14:paraId="08D9EE73"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FAI gold, silver and bronze medals and FAI diplomas will be awarded to the first, second and third placed national team for the class concerned.</w:t>
      </w:r>
    </w:p>
    <w:p w14:paraId="2B9D56F1"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A medal and a diploma will be awarded to the team manager and to all competitors of each national team concerned.</w:t>
      </w:r>
    </w:p>
    <w:p w14:paraId="4E1D38FC" w14:textId="77777777" w:rsidR="00AE7D8D" w:rsidRPr="00CB2EA7" w:rsidRDefault="00AE7D8D" w:rsidP="00AE7D8D">
      <w:pPr>
        <w:pStyle w:val="BodyText"/>
        <w:kinsoku w:val="0"/>
        <w:overflowPunct w:val="0"/>
        <w:spacing w:before="80"/>
        <w:rPr>
          <w:rFonts w:cs="Arial"/>
          <w:sz w:val="22"/>
          <w:szCs w:val="22"/>
        </w:rPr>
      </w:pPr>
      <w:r w:rsidRPr="00CB2EA7">
        <w:rPr>
          <w:rFonts w:cs="Arial"/>
          <w:b/>
          <w:i/>
          <w:color w:val="FF0000"/>
          <w:sz w:val="22"/>
          <w:szCs w:val="22"/>
          <w:u w:val="single"/>
        </w:rPr>
        <w:t>For the Space Modelling Championships, replace the previous sentence by the following one</w:t>
      </w:r>
      <w:r w:rsidRPr="00CB2EA7">
        <w:rPr>
          <w:rFonts w:cs="Arial"/>
          <w:b/>
          <w:i/>
          <w:color w:val="FF0000"/>
          <w:sz w:val="22"/>
          <w:szCs w:val="22"/>
        </w:rPr>
        <w:t>:</w:t>
      </w:r>
      <w:r w:rsidRPr="00CB2EA7">
        <w:rPr>
          <w:rFonts w:cs="Arial"/>
          <w:i/>
          <w:color w:val="FF0000"/>
          <w:sz w:val="22"/>
          <w:szCs w:val="22"/>
        </w:rPr>
        <w:t xml:space="preserve"> </w:t>
      </w:r>
      <w:r w:rsidRPr="00CB2EA7">
        <w:rPr>
          <w:rFonts w:cs="Arial"/>
          <w:color w:val="000000"/>
          <w:sz w:val="22"/>
          <w:szCs w:val="22"/>
        </w:rPr>
        <w:t>Only one medal will be awarded to each national team concerned per class and age division; a</w:t>
      </w:r>
      <w:r w:rsidRPr="00CB2EA7">
        <w:rPr>
          <w:rFonts w:cs="Arial"/>
          <w:sz w:val="22"/>
          <w:szCs w:val="22"/>
        </w:rPr>
        <w:t xml:space="preserve"> diploma will be awarded to the team manager and to all competitors of each national team concerned.</w:t>
      </w:r>
    </w:p>
    <w:p w14:paraId="522008CB" w14:textId="77777777" w:rsidR="00AE7D8D" w:rsidRDefault="00AE7D8D" w:rsidP="00AE7D8D">
      <w:pPr>
        <w:pStyle w:val="BodyText"/>
        <w:kinsoku w:val="0"/>
        <w:overflowPunct w:val="0"/>
        <w:spacing w:before="80"/>
        <w:rPr>
          <w:rFonts w:cs="Arial"/>
          <w:sz w:val="22"/>
          <w:szCs w:val="22"/>
        </w:rPr>
      </w:pPr>
      <w:r w:rsidRPr="00CB2EA7">
        <w:rPr>
          <w:rFonts w:cs="Arial"/>
          <w:b/>
          <w:i/>
          <w:color w:val="FF0000"/>
          <w:sz w:val="22"/>
          <w:szCs w:val="22"/>
          <w:u w:val="single"/>
        </w:rPr>
        <w:t>Additional provision for the F2D class</w:t>
      </w:r>
      <w:r w:rsidRPr="00CB2EA7">
        <w:rPr>
          <w:rFonts w:cs="Arial"/>
          <w:b/>
          <w:i/>
          <w:color w:val="FF0000"/>
          <w:sz w:val="22"/>
          <w:szCs w:val="22"/>
        </w:rPr>
        <w:t>:</w:t>
      </w:r>
      <w:r w:rsidRPr="00CB2EA7">
        <w:rPr>
          <w:rFonts w:cs="Arial"/>
          <w:color w:val="FF0000"/>
          <w:sz w:val="22"/>
          <w:szCs w:val="22"/>
        </w:rPr>
        <w:t xml:space="preserve"> </w:t>
      </w:r>
      <w:r w:rsidRPr="00CB2EA7">
        <w:rPr>
          <w:rFonts w:cs="Arial"/>
          <w:sz w:val="22"/>
          <w:szCs w:val="22"/>
        </w:rPr>
        <w:t>In F2D class, an FAI diploma will be awarded to all the mechanics registered to the first, second and third placed national teams.</w:t>
      </w:r>
    </w:p>
    <w:p w14:paraId="448BA095" w14:textId="77777777" w:rsidR="005F118D" w:rsidRPr="00CB2EA7" w:rsidRDefault="005F118D" w:rsidP="00AE7D8D">
      <w:pPr>
        <w:pStyle w:val="BodyText"/>
        <w:kinsoku w:val="0"/>
        <w:overflowPunct w:val="0"/>
        <w:spacing w:before="80"/>
        <w:rPr>
          <w:rFonts w:cs="Arial"/>
          <w:sz w:val="22"/>
          <w:szCs w:val="22"/>
        </w:rPr>
      </w:pPr>
    </w:p>
    <w:p w14:paraId="31FE2724" w14:textId="77777777" w:rsidR="00AE7D8D" w:rsidRPr="00CB2EA7" w:rsidRDefault="00AE7D8D" w:rsidP="00AE7D8D">
      <w:pPr>
        <w:spacing w:before="180"/>
        <w:rPr>
          <w:rFonts w:cs="Arial"/>
          <w:sz w:val="22"/>
          <w:szCs w:val="22"/>
        </w:rPr>
      </w:pPr>
      <w:r w:rsidRPr="00CB2EA7">
        <w:rPr>
          <w:rFonts w:eastAsia="Times New Roman" w:cs="Arial"/>
          <w:b/>
          <w:sz w:val="22"/>
          <w:szCs w:val="22"/>
          <w:lang w:eastAsia="fr-FR"/>
        </w:rPr>
        <w:lastRenderedPageBreak/>
        <w:t xml:space="preserve">CIAM Perpetual Trophies </w:t>
      </w:r>
    </w:p>
    <w:p w14:paraId="7E307048" w14:textId="77777777" w:rsidR="00AE7D8D" w:rsidRPr="00CB2EA7" w:rsidRDefault="00AE7D8D" w:rsidP="00AE7D8D">
      <w:pPr>
        <w:spacing w:before="80"/>
        <w:rPr>
          <w:rFonts w:cs="Arial"/>
          <w:sz w:val="22"/>
          <w:szCs w:val="22"/>
        </w:rPr>
      </w:pPr>
      <w:r w:rsidRPr="00CB2EA7">
        <w:rPr>
          <w:rFonts w:eastAsia="Times New Roman" w:cs="Arial"/>
          <w:i/>
          <w:color w:val="FF0000"/>
          <w:sz w:val="22"/>
          <w:szCs w:val="22"/>
          <w:lang w:eastAsia="fr-FR"/>
        </w:rPr>
        <w:t>Where appropriate, list the CIAM Perpetual Trophies to be awarded with mention of the class, classification, name of the trophy and name and country of the present holder.</w:t>
      </w:r>
    </w:p>
    <w:p w14:paraId="2350830D" w14:textId="77777777" w:rsidR="00AE7D8D" w:rsidRPr="00CB2EA7" w:rsidRDefault="00AE7D8D" w:rsidP="00AE7D8D">
      <w:pPr>
        <w:spacing w:before="80"/>
        <w:rPr>
          <w:rFonts w:cs="Arial"/>
          <w:sz w:val="22"/>
          <w:szCs w:val="22"/>
        </w:rPr>
      </w:pPr>
      <w:r w:rsidRPr="00CB2EA7">
        <w:rPr>
          <w:rFonts w:eastAsia="Times New Roman" w:cs="Arial"/>
          <w:i/>
          <w:color w:val="FF0000"/>
          <w:sz w:val="22"/>
          <w:szCs w:val="22"/>
          <w:lang w:eastAsia="fr-FR"/>
        </w:rPr>
        <w:t>This data is available on the ‘DOCUMENTS’ section of the CIAM website (</w:t>
      </w:r>
      <w:hyperlink r:id="rId12" w:history="1">
        <w:r w:rsidRPr="00CB2EA7">
          <w:rPr>
            <w:rStyle w:val="Hyperlink"/>
            <w:rFonts w:eastAsia="Times New Roman" w:cs="Arial"/>
            <w:i/>
            <w:sz w:val="22"/>
            <w:szCs w:val="22"/>
            <w:lang w:eastAsia="fr-FR"/>
          </w:rPr>
          <w:t>https://www.fai.org/ciam-documents</w:t>
        </w:r>
      </w:hyperlink>
      <w:r w:rsidRPr="00CB2EA7">
        <w:rPr>
          <w:rFonts w:eastAsia="Times New Roman" w:cs="Arial"/>
          <w:i/>
          <w:color w:val="FF0000"/>
          <w:sz w:val="22"/>
          <w:szCs w:val="22"/>
          <w:lang w:eastAsia="fr-FR"/>
        </w:rPr>
        <w:t>) by clicking on ‘CIAM FORMS &amp; OTHER DOCUMENTS’ section, and then on ‘CIAM Trophies’.</w:t>
      </w:r>
    </w:p>
    <w:p w14:paraId="62C05E2A" w14:textId="77777777" w:rsidR="00AE7D8D" w:rsidRPr="00F10E3A" w:rsidRDefault="00AE7D8D" w:rsidP="00725309">
      <w:pPr>
        <w:pStyle w:val="Heading1"/>
        <w:ind w:left="567" w:hanging="567"/>
        <w:rPr>
          <w:rFonts w:cs="Arial"/>
          <w:sz w:val="28"/>
          <w:szCs w:val="28"/>
        </w:rPr>
      </w:pPr>
      <w:r w:rsidRPr="00F10E3A">
        <w:rPr>
          <w:rFonts w:cs="Arial"/>
          <w:sz w:val="28"/>
          <w:szCs w:val="28"/>
        </w:rPr>
        <w:t>PRELIMINARY SCHEDULE</w:t>
      </w:r>
      <w:r w:rsidRPr="00F10E3A">
        <w:rPr>
          <w:rFonts w:cs="Arial"/>
          <w:sz w:val="28"/>
          <w:szCs w:val="28"/>
        </w:rPr>
        <w:tab/>
      </w:r>
    </w:p>
    <w:p w14:paraId="08E9664D" w14:textId="77777777" w:rsidR="00AE7D8D" w:rsidRPr="00CB2EA7" w:rsidRDefault="00AE7D8D" w:rsidP="0000599D">
      <w:pPr>
        <w:keepNext/>
        <w:widowControl w:val="0"/>
        <w:numPr>
          <w:ilvl w:val="0"/>
          <w:numId w:val="9"/>
        </w:numPr>
        <w:suppressAutoHyphens/>
        <w:autoSpaceDE w:val="0"/>
        <w:spacing w:before="80"/>
        <w:rPr>
          <w:rFonts w:cs="Arial"/>
          <w:bCs/>
          <w:sz w:val="22"/>
          <w:szCs w:val="22"/>
        </w:rPr>
      </w:pPr>
      <w:r w:rsidRPr="00CB2EA7">
        <w:rPr>
          <w:rFonts w:cs="Arial"/>
          <w:bCs/>
          <w:sz w:val="22"/>
          <w:szCs w:val="22"/>
        </w:rPr>
        <w:t>The following schedule may be subject to changes.</w:t>
      </w:r>
    </w:p>
    <w:p w14:paraId="7D0640CE" w14:textId="77777777" w:rsidR="00AE7D8D" w:rsidRPr="00CB2EA7" w:rsidRDefault="00AE7D8D" w:rsidP="00AE7D8D">
      <w:pPr>
        <w:spacing w:before="80"/>
        <w:rPr>
          <w:rFonts w:eastAsia="Times New Roman" w:cs="Arial"/>
          <w:i/>
          <w:color w:val="FF0000"/>
          <w:sz w:val="22"/>
          <w:szCs w:val="22"/>
          <w:lang w:eastAsia="fr-FR"/>
        </w:rPr>
      </w:pPr>
      <w:r w:rsidRPr="00CB2EA7">
        <w:rPr>
          <w:rFonts w:eastAsia="Times New Roman" w:cs="Arial"/>
          <w:i/>
          <w:color w:val="FF0000"/>
          <w:sz w:val="22"/>
          <w:szCs w:val="22"/>
          <w:lang w:eastAsia="fr-FR"/>
        </w:rPr>
        <w:t>Detail the daily schedule from the arrival day to the departure day. Mention the days for registration on the venue, processing, official practice, opening and closing ceremonies, prize-giving, banquet, and the eventual reserve day. Use the following format:</w:t>
      </w:r>
    </w:p>
    <w:p w14:paraId="73F11ED0" w14:textId="77777777" w:rsidR="00AE7D8D" w:rsidRPr="00CB2EA7" w:rsidRDefault="00AE7D8D" w:rsidP="00AE7D8D">
      <w:pPr>
        <w:spacing w:before="80"/>
        <w:ind w:left="284"/>
        <w:rPr>
          <w:rFonts w:eastAsia="Times New Roman" w:cs="Arial"/>
          <w:i/>
          <w:color w:val="FF0000"/>
          <w:sz w:val="22"/>
          <w:szCs w:val="22"/>
          <w:lang w:eastAsia="fr-FR"/>
        </w:rPr>
      </w:pPr>
      <w:r w:rsidRPr="00CB2EA7">
        <w:rPr>
          <w:rFonts w:cs="Arial"/>
          <w:b/>
          <w:bCs/>
          <w:i/>
          <w:iCs/>
          <w:color w:val="FF0000"/>
          <w:sz w:val="22"/>
          <w:szCs w:val="22"/>
        </w:rPr>
        <w:t>Monday 3</w:t>
      </w:r>
      <w:r w:rsidRPr="00CB2EA7">
        <w:rPr>
          <w:rFonts w:cs="Arial"/>
          <w:b/>
          <w:bCs/>
          <w:i/>
          <w:iCs/>
          <w:color w:val="FF0000"/>
          <w:sz w:val="22"/>
          <w:szCs w:val="22"/>
          <w:vertAlign w:val="superscript"/>
        </w:rPr>
        <w:t>rd</w:t>
      </w:r>
      <w:r w:rsidRPr="00CB2EA7">
        <w:rPr>
          <w:rFonts w:cs="Arial"/>
          <w:b/>
          <w:bCs/>
          <w:i/>
          <w:iCs/>
          <w:color w:val="FF0000"/>
          <w:sz w:val="22"/>
          <w:szCs w:val="22"/>
        </w:rPr>
        <w:t xml:space="preserve"> July - </w:t>
      </w:r>
      <w:r w:rsidRPr="00CB2EA7">
        <w:rPr>
          <w:rFonts w:cs="Arial"/>
          <w:i/>
          <w:iCs/>
          <w:color w:val="FF0000"/>
          <w:sz w:val="22"/>
          <w:szCs w:val="22"/>
        </w:rPr>
        <w:t>Arrival of the participants and registration</w:t>
      </w:r>
    </w:p>
    <w:p w14:paraId="0437F4B2" w14:textId="77777777" w:rsidR="00AE7D8D" w:rsidRPr="00CB2EA7" w:rsidRDefault="00AE7D8D" w:rsidP="00AE7D8D">
      <w:pPr>
        <w:keepNext/>
        <w:spacing w:before="60"/>
        <w:ind w:left="284"/>
        <w:rPr>
          <w:rFonts w:cs="Arial"/>
          <w:i/>
          <w:iCs/>
          <w:color w:val="FF0000"/>
          <w:sz w:val="22"/>
          <w:szCs w:val="22"/>
        </w:rPr>
      </w:pPr>
      <w:r w:rsidRPr="00CB2EA7">
        <w:rPr>
          <w:rFonts w:cs="Arial"/>
          <w:b/>
          <w:bCs/>
          <w:i/>
          <w:iCs/>
          <w:color w:val="FF0000"/>
          <w:sz w:val="22"/>
          <w:szCs w:val="22"/>
        </w:rPr>
        <w:t>Tuesday 4</w:t>
      </w:r>
      <w:r w:rsidRPr="00CB2EA7">
        <w:rPr>
          <w:rFonts w:cs="Arial"/>
          <w:b/>
          <w:bCs/>
          <w:i/>
          <w:iCs/>
          <w:color w:val="FF0000"/>
          <w:sz w:val="22"/>
          <w:szCs w:val="22"/>
          <w:vertAlign w:val="superscript"/>
        </w:rPr>
        <w:t>th</w:t>
      </w:r>
      <w:r w:rsidRPr="00CB2EA7">
        <w:rPr>
          <w:rFonts w:cs="Arial"/>
          <w:b/>
          <w:bCs/>
          <w:i/>
          <w:iCs/>
          <w:color w:val="FF0000"/>
          <w:sz w:val="22"/>
          <w:szCs w:val="22"/>
        </w:rPr>
        <w:t xml:space="preserve"> July</w:t>
      </w:r>
    </w:p>
    <w:p w14:paraId="71B31020" w14:textId="77777777" w:rsidR="00AE7D8D" w:rsidRPr="00CB2EA7" w:rsidRDefault="00AE7D8D" w:rsidP="0000599D">
      <w:pPr>
        <w:widowControl w:val="0"/>
        <w:numPr>
          <w:ilvl w:val="0"/>
          <w:numId w:val="11"/>
        </w:numPr>
        <w:autoSpaceDE w:val="0"/>
        <w:autoSpaceDN w:val="0"/>
        <w:adjustRightInd w:val="0"/>
        <w:spacing w:before="0"/>
        <w:ind w:left="567" w:hanging="153"/>
        <w:rPr>
          <w:rFonts w:cs="Arial"/>
          <w:i/>
          <w:iCs/>
          <w:color w:val="FF0000"/>
          <w:sz w:val="22"/>
          <w:szCs w:val="22"/>
        </w:rPr>
      </w:pPr>
      <w:r w:rsidRPr="00CB2EA7">
        <w:rPr>
          <w:rFonts w:cs="Arial"/>
          <w:i/>
          <w:iCs/>
          <w:color w:val="FF0000"/>
          <w:sz w:val="22"/>
          <w:szCs w:val="22"/>
        </w:rPr>
        <w:t>Model processing and official practice</w:t>
      </w:r>
    </w:p>
    <w:p w14:paraId="7D7E960E" w14:textId="77777777" w:rsidR="00AE7D8D" w:rsidRPr="00CB2EA7" w:rsidRDefault="00AE7D8D" w:rsidP="0000599D">
      <w:pPr>
        <w:widowControl w:val="0"/>
        <w:numPr>
          <w:ilvl w:val="0"/>
          <w:numId w:val="11"/>
        </w:numPr>
        <w:autoSpaceDE w:val="0"/>
        <w:autoSpaceDN w:val="0"/>
        <w:adjustRightInd w:val="0"/>
        <w:spacing w:before="0"/>
        <w:ind w:left="567" w:hanging="153"/>
        <w:rPr>
          <w:rFonts w:cs="Arial"/>
          <w:i/>
          <w:iCs/>
          <w:color w:val="FF0000"/>
          <w:sz w:val="22"/>
          <w:szCs w:val="22"/>
        </w:rPr>
      </w:pPr>
      <w:r w:rsidRPr="00CB2EA7">
        <w:rPr>
          <w:rFonts w:cs="Arial"/>
          <w:i/>
          <w:iCs/>
          <w:color w:val="FF0000"/>
          <w:sz w:val="22"/>
          <w:szCs w:val="22"/>
        </w:rPr>
        <w:t>Team manager’s meeting</w:t>
      </w:r>
    </w:p>
    <w:p w14:paraId="7C4F8FCB" w14:textId="77777777" w:rsidR="00AE7D8D" w:rsidRPr="00CB2EA7" w:rsidRDefault="00AE7D8D" w:rsidP="0000599D">
      <w:pPr>
        <w:widowControl w:val="0"/>
        <w:numPr>
          <w:ilvl w:val="0"/>
          <w:numId w:val="11"/>
        </w:numPr>
        <w:autoSpaceDE w:val="0"/>
        <w:autoSpaceDN w:val="0"/>
        <w:adjustRightInd w:val="0"/>
        <w:spacing w:before="0"/>
        <w:ind w:left="567" w:hanging="153"/>
        <w:rPr>
          <w:rFonts w:cs="Arial"/>
          <w:i/>
          <w:iCs/>
          <w:color w:val="FF0000"/>
          <w:sz w:val="22"/>
          <w:szCs w:val="22"/>
        </w:rPr>
      </w:pPr>
      <w:r w:rsidRPr="00CB2EA7">
        <w:rPr>
          <w:rFonts w:cs="Arial"/>
          <w:i/>
          <w:iCs/>
          <w:color w:val="FF0000"/>
          <w:sz w:val="22"/>
          <w:szCs w:val="22"/>
        </w:rPr>
        <w:t>Opening Ceremony</w:t>
      </w:r>
    </w:p>
    <w:p w14:paraId="134C5091" w14:textId="77777777" w:rsidR="00AE7D8D" w:rsidRPr="00CB2EA7" w:rsidRDefault="00AE7D8D" w:rsidP="00AE7D8D">
      <w:pPr>
        <w:rPr>
          <w:rFonts w:eastAsia="Times New Roman" w:cs="Arial"/>
          <w:i/>
          <w:iCs/>
          <w:color w:val="FF0000"/>
          <w:sz w:val="22"/>
          <w:szCs w:val="22"/>
          <w:lang w:val="fr-FR" w:eastAsia="fr-FR"/>
        </w:rPr>
      </w:pPr>
      <w:r w:rsidRPr="00CB2EA7">
        <w:rPr>
          <w:rFonts w:eastAsia="Times New Roman" w:cs="Arial"/>
          <w:i/>
          <w:iCs/>
          <w:color w:val="FF0000"/>
          <w:sz w:val="22"/>
          <w:szCs w:val="22"/>
          <w:lang w:val="fr-FR" w:eastAsia="fr-FR"/>
        </w:rPr>
        <w:t xml:space="preserve">… </w:t>
      </w:r>
      <w:proofErr w:type="spellStart"/>
      <w:r w:rsidRPr="00CB2EA7">
        <w:rPr>
          <w:rFonts w:eastAsia="Times New Roman" w:cs="Arial"/>
          <w:i/>
          <w:iCs/>
          <w:color w:val="FF0000"/>
          <w:sz w:val="22"/>
          <w:szCs w:val="22"/>
          <w:lang w:val="fr-FR" w:eastAsia="fr-FR"/>
        </w:rPr>
        <w:t>etc</w:t>
      </w:r>
      <w:proofErr w:type="spellEnd"/>
    </w:p>
    <w:p w14:paraId="71BB7ADA" w14:textId="77777777" w:rsidR="00AE7D8D" w:rsidRPr="00F10E3A" w:rsidRDefault="00AE7D8D" w:rsidP="00725309">
      <w:pPr>
        <w:pStyle w:val="Heading1"/>
        <w:ind w:left="567" w:hanging="567"/>
        <w:rPr>
          <w:rFonts w:cs="Arial"/>
          <w:sz w:val="28"/>
          <w:szCs w:val="28"/>
        </w:rPr>
      </w:pPr>
      <w:r w:rsidRPr="00F10E3A">
        <w:rPr>
          <w:rFonts w:cs="Arial"/>
          <w:sz w:val="28"/>
          <w:szCs w:val="28"/>
        </w:rPr>
        <w:t>ENTRY FEES</w:t>
      </w:r>
      <w:r w:rsidRPr="00F10E3A">
        <w:rPr>
          <w:rFonts w:cs="Arial"/>
          <w:sz w:val="28"/>
          <w:szCs w:val="28"/>
        </w:rPr>
        <w:tab/>
      </w:r>
    </w:p>
    <w:p w14:paraId="4064F588" w14:textId="77777777" w:rsidR="00AE7D8D" w:rsidRPr="00CB2EA7" w:rsidRDefault="00AE7D8D" w:rsidP="00AE7D8D">
      <w:pPr>
        <w:spacing w:before="80"/>
        <w:rPr>
          <w:rFonts w:cs="Arial"/>
          <w:sz w:val="22"/>
          <w:szCs w:val="22"/>
        </w:rPr>
      </w:pPr>
      <w:r w:rsidRPr="00CB2EA7">
        <w:rPr>
          <w:rFonts w:cs="Arial"/>
          <w:i/>
          <w:color w:val="FF0000"/>
          <w:sz w:val="22"/>
          <w:szCs w:val="22"/>
        </w:rPr>
        <w:t>List the different entry fees quoted in Euros:</w:t>
      </w:r>
    </w:p>
    <w:p w14:paraId="7C2C3174" w14:textId="77777777" w:rsidR="00AE7D8D" w:rsidRPr="00CB2EA7" w:rsidRDefault="00AE7D8D" w:rsidP="0000599D">
      <w:pPr>
        <w:numPr>
          <w:ilvl w:val="0"/>
          <w:numId w:val="10"/>
        </w:numPr>
        <w:suppressAutoHyphens/>
        <w:spacing w:before="60"/>
        <w:ind w:left="142" w:hanging="142"/>
        <w:rPr>
          <w:rFonts w:cs="Arial"/>
          <w:sz w:val="22"/>
          <w:szCs w:val="22"/>
        </w:rPr>
      </w:pPr>
      <w:r w:rsidRPr="00CB2EA7">
        <w:rPr>
          <w:rFonts w:cs="Arial"/>
          <w:i/>
          <w:color w:val="FF0000"/>
          <w:sz w:val="22"/>
          <w:szCs w:val="22"/>
        </w:rPr>
        <w:t>Team manager - Assistant team manager (for the classes for which it is permitted)</w:t>
      </w:r>
    </w:p>
    <w:p w14:paraId="4672212E" w14:textId="77777777" w:rsidR="00AE7D8D" w:rsidRPr="00CB2EA7" w:rsidRDefault="00AE7D8D" w:rsidP="0000599D">
      <w:pPr>
        <w:numPr>
          <w:ilvl w:val="0"/>
          <w:numId w:val="10"/>
        </w:numPr>
        <w:suppressAutoHyphens/>
        <w:spacing w:before="60"/>
        <w:ind w:left="142" w:hanging="142"/>
        <w:rPr>
          <w:rFonts w:cs="Arial"/>
          <w:sz w:val="22"/>
          <w:szCs w:val="22"/>
        </w:rPr>
      </w:pPr>
      <w:r w:rsidRPr="00CB2EA7">
        <w:rPr>
          <w:rFonts w:cs="Arial"/>
          <w:i/>
          <w:color w:val="FF0000"/>
          <w:sz w:val="22"/>
          <w:szCs w:val="22"/>
        </w:rPr>
        <w:t>Senior competitor</w:t>
      </w:r>
    </w:p>
    <w:p w14:paraId="236FCD3C" w14:textId="77777777" w:rsidR="00AE7D8D" w:rsidRPr="00CB2EA7" w:rsidRDefault="00AE7D8D" w:rsidP="0000599D">
      <w:pPr>
        <w:numPr>
          <w:ilvl w:val="0"/>
          <w:numId w:val="10"/>
        </w:numPr>
        <w:suppressAutoHyphens/>
        <w:spacing w:before="60"/>
        <w:ind w:left="142" w:hanging="142"/>
        <w:rPr>
          <w:rFonts w:cs="Arial"/>
          <w:sz w:val="22"/>
          <w:szCs w:val="22"/>
        </w:rPr>
      </w:pPr>
      <w:r w:rsidRPr="00CB2EA7">
        <w:rPr>
          <w:rFonts w:cs="Arial"/>
          <w:i/>
          <w:color w:val="FF0000"/>
          <w:sz w:val="22"/>
          <w:szCs w:val="22"/>
        </w:rPr>
        <w:t>Junior competitor (optional)</w:t>
      </w:r>
    </w:p>
    <w:p w14:paraId="13214360" w14:textId="77777777" w:rsidR="00AE7D8D" w:rsidRPr="00CB2EA7" w:rsidRDefault="00AE7D8D" w:rsidP="0000599D">
      <w:pPr>
        <w:numPr>
          <w:ilvl w:val="0"/>
          <w:numId w:val="10"/>
        </w:numPr>
        <w:suppressAutoHyphens/>
        <w:spacing w:before="60"/>
        <w:ind w:left="142" w:hanging="142"/>
        <w:rPr>
          <w:rFonts w:cs="Arial"/>
          <w:sz w:val="22"/>
          <w:szCs w:val="22"/>
        </w:rPr>
      </w:pPr>
      <w:r w:rsidRPr="00CB2EA7">
        <w:rPr>
          <w:rFonts w:cs="Arial"/>
          <w:i/>
          <w:color w:val="FF0000"/>
          <w:sz w:val="22"/>
          <w:szCs w:val="22"/>
        </w:rPr>
        <w:t>Female competitor (optional)</w:t>
      </w:r>
    </w:p>
    <w:p w14:paraId="7E2285C6" w14:textId="77777777" w:rsidR="00AE7D8D" w:rsidRPr="00CB2EA7" w:rsidRDefault="00AE7D8D" w:rsidP="0000599D">
      <w:pPr>
        <w:numPr>
          <w:ilvl w:val="0"/>
          <w:numId w:val="10"/>
        </w:numPr>
        <w:suppressAutoHyphens/>
        <w:spacing w:before="60"/>
        <w:ind w:left="142" w:hanging="142"/>
        <w:rPr>
          <w:rFonts w:cs="Arial"/>
          <w:sz w:val="22"/>
          <w:szCs w:val="22"/>
        </w:rPr>
      </w:pPr>
      <w:r w:rsidRPr="00CB2EA7">
        <w:rPr>
          <w:rFonts w:cs="Arial"/>
          <w:i/>
          <w:color w:val="FF0000"/>
          <w:sz w:val="22"/>
          <w:szCs w:val="22"/>
        </w:rPr>
        <w:t xml:space="preserve">Official helper (for the classes concerned) </w:t>
      </w:r>
    </w:p>
    <w:p w14:paraId="0D72FD36" w14:textId="77777777" w:rsidR="00AE7D8D" w:rsidRPr="00CB2EA7" w:rsidRDefault="00AE7D8D" w:rsidP="0000599D">
      <w:pPr>
        <w:numPr>
          <w:ilvl w:val="0"/>
          <w:numId w:val="10"/>
        </w:numPr>
        <w:suppressAutoHyphens/>
        <w:spacing w:before="60"/>
        <w:ind w:left="142" w:hanging="142"/>
        <w:rPr>
          <w:rFonts w:cs="Arial"/>
          <w:sz w:val="22"/>
          <w:szCs w:val="22"/>
        </w:rPr>
      </w:pPr>
      <w:r w:rsidRPr="00CB2EA7">
        <w:rPr>
          <w:rFonts w:cs="Arial"/>
          <w:i/>
          <w:color w:val="FF0000"/>
          <w:sz w:val="22"/>
          <w:szCs w:val="22"/>
        </w:rPr>
        <w:t xml:space="preserve">Supporter </w:t>
      </w:r>
    </w:p>
    <w:p w14:paraId="0F68B2E6" w14:textId="77777777" w:rsidR="00AE7D8D" w:rsidRPr="00CB2EA7" w:rsidRDefault="00AE7D8D" w:rsidP="00AE7D8D">
      <w:pPr>
        <w:spacing w:before="80"/>
        <w:rPr>
          <w:rFonts w:cs="Arial"/>
          <w:sz w:val="22"/>
          <w:szCs w:val="22"/>
        </w:rPr>
      </w:pPr>
      <w:r w:rsidRPr="00CB2EA7">
        <w:rPr>
          <w:rFonts w:cs="Arial"/>
          <w:i/>
          <w:color w:val="FF0000"/>
          <w:sz w:val="22"/>
          <w:szCs w:val="22"/>
        </w:rPr>
        <w:t>According to CIAM General Rules Volume C.15.5.1 b), the entry fees must be quoted in Euros but the equivalent fee may be paid in the local currency of the hosting country, or in any other currency specified in Bulletin 1.</w:t>
      </w:r>
    </w:p>
    <w:p w14:paraId="3EA3D076" w14:textId="77777777" w:rsidR="00AE7D8D" w:rsidRPr="00CB2EA7" w:rsidRDefault="00AE7D8D" w:rsidP="00AE7D8D">
      <w:pPr>
        <w:spacing w:before="80"/>
        <w:rPr>
          <w:rFonts w:cs="Arial"/>
          <w:sz w:val="22"/>
          <w:szCs w:val="22"/>
        </w:rPr>
      </w:pPr>
      <w:r w:rsidRPr="00CB2EA7">
        <w:rPr>
          <w:rFonts w:cs="Arial"/>
          <w:b/>
          <w:i/>
          <w:color w:val="FF0000"/>
          <w:sz w:val="22"/>
          <w:szCs w:val="22"/>
        </w:rPr>
        <w:t>Competitor - Team manager and, where appropriate, assistant team manager</w:t>
      </w:r>
    </w:p>
    <w:p w14:paraId="2D810D78" w14:textId="77777777" w:rsidR="00AE7D8D" w:rsidRPr="00CB2EA7" w:rsidRDefault="00AE7D8D" w:rsidP="00AE7D8D">
      <w:pPr>
        <w:spacing w:before="80"/>
        <w:rPr>
          <w:rFonts w:cs="Arial"/>
          <w:sz w:val="22"/>
          <w:szCs w:val="22"/>
        </w:rPr>
      </w:pPr>
      <w:r w:rsidRPr="00CB2EA7">
        <w:rPr>
          <w:rFonts w:cs="Arial"/>
          <w:i/>
          <w:color w:val="FF0000"/>
          <w:sz w:val="22"/>
          <w:szCs w:val="22"/>
        </w:rPr>
        <w:t>The maximum entry fee amounts in EUR authorised for the championship(s) are stated in CIAM General Rules Volume C.15.5.1 d) and e).</w:t>
      </w:r>
    </w:p>
    <w:p w14:paraId="4AEE7CD3" w14:textId="77777777" w:rsidR="00AE7D8D" w:rsidRPr="00CB2EA7" w:rsidRDefault="00AE7D8D" w:rsidP="00AE7D8D">
      <w:pPr>
        <w:spacing w:before="80"/>
        <w:rPr>
          <w:rFonts w:cs="Arial"/>
          <w:sz w:val="22"/>
          <w:szCs w:val="22"/>
        </w:rPr>
      </w:pPr>
      <w:r w:rsidRPr="00CB2EA7">
        <w:rPr>
          <w:rFonts w:cs="Arial"/>
          <w:i/>
          <w:color w:val="FF0000"/>
          <w:sz w:val="22"/>
          <w:szCs w:val="22"/>
        </w:rPr>
        <w:t>Those amounts do not include the additional 10 CHF amount to consider for every competitor and team manager in the variable amount of the sanction fee to be paid by the organiser to CIAM. According to CIAM General Rules Volume C.4 Sanction Fees, this additional 10 CHF amount shall be paid together with the entry fee and must be transferred by the organiser to the FAI at least 15 days before the published date of the championship(s).</w:t>
      </w:r>
    </w:p>
    <w:p w14:paraId="3A378863" w14:textId="77777777" w:rsidR="00AE7D8D" w:rsidRPr="00CB2EA7" w:rsidRDefault="00AE7D8D" w:rsidP="00AE7D8D">
      <w:pPr>
        <w:spacing w:before="80"/>
        <w:rPr>
          <w:rFonts w:cs="Arial"/>
          <w:sz w:val="22"/>
          <w:szCs w:val="22"/>
        </w:rPr>
      </w:pPr>
      <w:r w:rsidRPr="00CB2EA7">
        <w:rPr>
          <w:rFonts w:cs="Arial"/>
          <w:i/>
          <w:color w:val="FF0000"/>
          <w:sz w:val="22"/>
          <w:szCs w:val="22"/>
        </w:rPr>
        <w:t>In order to simplify and avoid potential NACs misunderstanding, the entry fees to be mentioned in Bulletin 0 will include the 10 CHF amount (or equivalent amount in the currency used by the organiser).</w:t>
      </w:r>
    </w:p>
    <w:p w14:paraId="7F7820B7" w14:textId="77777777" w:rsidR="00AE7D8D" w:rsidRPr="00CB2EA7" w:rsidRDefault="00AE7D8D" w:rsidP="00AE7D8D">
      <w:pPr>
        <w:pStyle w:val="BodyText"/>
        <w:keepNext/>
        <w:kinsoku w:val="0"/>
        <w:overflowPunct w:val="0"/>
        <w:spacing w:before="80"/>
        <w:rPr>
          <w:rFonts w:cs="Arial"/>
          <w:sz w:val="22"/>
          <w:szCs w:val="22"/>
        </w:rPr>
      </w:pPr>
      <w:r w:rsidRPr="00CB2EA7">
        <w:rPr>
          <w:rFonts w:cs="Arial"/>
          <w:b/>
          <w:i/>
          <w:color w:val="FF0000"/>
          <w:sz w:val="22"/>
          <w:szCs w:val="22"/>
        </w:rPr>
        <w:t xml:space="preserve">Junior and Female competitor - </w:t>
      </w:r>
      <w:r w:rsidRPr="00CB2EA7">
        <w:rPr>
          <w:rFonts w:cs="Arial"/>
          <w:i/>
          <w:color w:val="FF0000"/>
          <w:sz w:val="22"/>
          <w:szCs w:val="22"/>
        </w:rPr>
        <w:t xml:space="preserve">In order to encourage participation of juniors and women in championships corresponding to classes that do not have separate Junior championship(s), it </w:t>
      </w:r>
      <w:r w:rsidRPr="00CB2EA7">
        <w:rPr>
          <w:rFonts w:cs="Arial"/>
          <w:i/>
          <w:color w:val="FF0000"/>
          <w:sz w:val="22"/>
          <w:szCs w:val="22"/>
        </w:rPr>
        <w:lastRenderedPageBreak/>
        <w:t>is recommended that the organiser considers a discounted entry fee</w:t>
      </w:r>
      <w:r w:rsidRPr="00CB2EA7">
        <w:rPr>
          <w:rFonts w:cs="Arial"/>
          <w:b/>
          <w:i/>
          <w:color w:val="FF0000"/>
          <w:sz w:val="22"/>
          <w:szCs w:val="22"/>
        </w:rPr>
        <w:t xml:space="preserve"> </w:t>
      </w:r>
      <w:r w:rsidRPr="00CB2EA7">
        <w:rPr>
          <w:rFonts w:cs="Arial"/>
          <w:i/>
          <w:color w:val="FF0000"/>
          <w:sz w:val="22"/>
          <w:szCs w:val="22"/>
        </w:rPr>
        <w:t>for Junior and/or Female competitors.</w:t>
      </w:r>
    </w:p>
    <w:p w14:paraId="3E8C1C1E" w14:textId="77777777" w:rsidR="00AE7D8D" w:rsidRPr="00CB2EA7" w:rsidRDefault="00AE7D8D" w:rsidP="00AE7D8D">
      <w:pPr>
        <w:spacing w:before="80"/>
        <w:rPr>
          <w:rFonts w:cs="Arial"/>
          <w:sz w:val="22"/>
          <w:szCs w:val="22"/>
        </w:rPr>
      </w:pPr>
      <w:r w:rsidRPr="00CB2EA7">
        <w:rPr>
          <w:rFonts w:cs="Arial"/>
          <w:b/>
          <w:i/>
          <w:color w:val="FF0000"/>
          <w:sz w:val="22"/>
          <w:szCs w:val="22"/>
        </w:rPr>
        <w:t>Official helpers or supporter</w:t>
      </w:r>
      <w:r w:rsidRPr="00CB2EA7">
        <w:rPr>
          <w:rFonts w:cs="Arial"/>
          <w:i/>
          <w:color w:val="FF0000"/>
          <w:sz w:val="22"/>
          <w:szCs w:val="22"/>
        </w:rPr>
        <w:t xml:space="preserve"> </w:t>
      </w:r>
      <w:r w:rsidRPr="00CB2EA7">
        <w:rPr>
          <w:rFonts w:cs="Arial"/>
          <w:b/>
          <w:i/>
          <w:color w:val="FF0000"/>
          <w:sz w:val="22"/>
          <w:szCs w:val="22"/>
        </w:rPr>
        <w:t xml:space="preserve">- </w:t>
      </w:r>
      <w:r w:rsidRPr="00CB2EA7">
        <w:rPr>
          <w:rFonts w:cs="Arial"/>
          <w:i/>
          <w:color w:val="FF0000"/>
          <w:sz w:val="22"/>
          <w:szCs w:val="22"/>
        </w:rPr>
        <w:t>According to CIAM General Rules Volume C.15.5.1 f), the entry fee for official helpers and supporters must not exceed 20 % of the entry fee for a competitor up to a maximum of 80 €.</w:t>
      </w:r>
    </w:p>
    <w:p w14:paraId="201F8CAF" w14:textId="77777777" w:rsidR="00AE7D8D" w:rsidRPr="00CB2EA7" w:rsidRDefault="00AE7D8D" w:rsidP="00AE7D8D">
      <w:pPr>
        <w:spacing w:before="80"/>
        <w:rPr>
          <w:rFonts w:cs="Arial"/>
          <w:sz w:val="22"/>
          <w:szCs w:val="22"/>
        </w:rPr>
      </w:pPr>
      <w:r w:rsidRPr="00CB2EA7">
        <w:rPr>
          <w:rFonts w:eastAsia="Times New Roman" w:cs="Arial"/>
          <w:sz w:val="22"/>
          <w:szCs w:val="22"/>
          <w:lang w:eastAsia="fr-FR"/>
        </w:rPr>
        <w:t>The entry fees defined above include the additional fee of 10 CHF which the organiser must pay to the FAI for a team manager and a competitor.</w:t>
      </w:r>
    </w:p>
    <w:p w14:paraId="7564CA9F" w14:textId="77777777" w:rsidR="00AE7D8D" w:rsidRPr="00CB2EA7" w:rsidRDefault="00AE7D8D" w:rsidP="00AE7D8D">
      <w:pPr>
        <w:spacing w:before="80"/>
        <w:rPr>
          <w:rFonts w:cs="Arial"/>
          <w:sz w:val="22"/>
          <w:szCs w:val="22"/>
        </w:rPr>
      </w:pPr>
      <w:r w:rsidRPr="00CB2EA7">
        <w:rPr>
          <w:rFonts w:cs="Arial"/>
          <w:color w:val="000000"/>
          <w:sz w:val="22"/>
          <w:szCs w:val="22"/>
        </w:rPr>
        <w:t xml:space="preserve">According to CIAM General Rules Volume C.15.5.1 </w:t>
      </w:r>
      <w:proofErr w:type="spellStart"/>
      <w:r w:rsidRPr="00CB2EA7">
        <w:rPr>
          <w:rFonts w:cs="Arial"/>
          <w:color w:val="000000"/>
          <w:sz w:val="22"/>
          <w:szCs w:val="22"/>
        </w:rPr>
        <w:t>i</w:t>
      </w:r>
      <w:proofErr w:type="spellEnd"/>
      <w:r w:rsidRPr="00CB2EA7">
        <w:rPr>
          <w:rFonts w:cs="Arial"/>
          <w:color w:val="000000"/>
          <w:sz w:val="22"/>
          <w:szCs w:val="22"/>
        </w:rPr>
        <w:t>), a person serving in more than one position (team manager, competitor, official helper, etc.) will be charged only the highest entry fee of the positions to be served.</w:t>
      </w:r>
    </w:p>
    <w:p w14:paraId="36BE26AE" w14:textId="77777777" w:rsidR="00AE7D8D" w:rsidRPr="00CB2EA7" w:rsidRDefault="00AE7D8D" w:rsidP="00AE7D8D">
      <w:pPr>
        <w:spacing w:before="80"/>
        <w:rPr>
          <w:rFonts w:cs="Arial"/>
          <w:sz w:val="22"/>
          <w:szCs w:val="22"/>
        </w:rPr>
      </w:pPr>
      <w:r w:rsidRPr="00CB2EA7">
        <w:rPr>
          <w:rFonts w:cs="Arial"/>
          <w:b/>
          <w:i/>
          <w:color w:val="FF0000"/>
          <w:sz w:val="22"/>
          <w:szCs w:val="22"/>
          <w:u w:val="single"/>
        </w:rPr>
        <w:t>Additional provision for a multiple class (combined) championships</w:t>
      </w:r>
      <w:r w:rsidRPr="00CB2EA7">
        <w:rPr>
          <w:rFonts w:cs="Arial"/>
          <w:b/>
          <w:i/>
          <w:color w:val="FF0000"/>
          <w:sz w:val="22"/>
          <w:szCs w:val="22"/>
        </w:rPr>
        <w:t>:</w:t>
      </w:r>
      <w:r w:rsidRPr="00CB2EA7">
        <w:rPr>
          <w:rFonts w:cs="Arial"/>
          <w:color w:val="FF0000"/>
          <w:sz w:val="22"/>
          <w:szCs w:val="22"/>
        </w:rPr>
        <w:t xml:space="preserve"> </w:t>
      </w:r>
      <w:r w:rsidRPr="00CB2EA7">
        <w:rPr>
          <w:rFonts w:cs="Arial"/>
          <w:color w:val="000000"/>
          <w:sz w:val="22"/>
          <w:szCs w:val="22"/>
        </w:rPr>
        <w:t>According to CIAM General Rules Volume C.15.5.1 j), a 50 % discount is offered on the second entry fee for a competitor competing in more than one class.</w:t>
      </w:r>
    </w:p>
    <w:p w14:paraId="37DEB0DC" w14:textId="77777777" w:rsidR="00AE7D8D" w:rsidRPr="00F10E3A" w:rsidRDefault="00AE7D8D" w:rsidP="00725309">
      <w:pPr>
        <w:pStyle w:val="Heading1"/>
        <w:ind w:left="567" w:hanging="567"/>
        <w:rPr>
          <w:rFonts w:cs="Arial"/>
          <w:sz w:val="28"/>
          <w:szCs w:val="28"/>
        </w:rPr>
      </w:pPr>
      <w:r w:rsidRPr="00F10E3A">
        <w:rPr>
          <w:rFonts w:cs="Arial"/>
          <w:sz w:val="28"/>
          <w:szCs w:val="28"/>
        </w:rPr>
        <w:t>DEADLINES</w:t>
      </w:r>
      <w:r w:rsidRPr="00F10E3A">
        <w:rPr>
          <w:rFonts w:cs="Arial"/>
          <w:sz w:val="28"/>
          <w:szCs w:val="28"/>
        </w:rPr>
        <w:tab/>
      </w:r>
    </w:p>
    <w:p w14:paraId="7533C4FB" w14:textId="77777777" w:rsidR="00AE7D8D" w:rsidRPr="00CB2EA7" w:rsidRDefault="00AE7D8D" w:rsidP="00AE7D8D">
      <w:pPr>
        <w:pStyle w:val="Grillemoyenne1-Accent21"/>
        <w:keepNext/>
        <w:kinsoku w:val="0"/>
        <w:overflowPunct w:val="0"/>
        <w:spacing w:before="180"/>
        <w:ind w:left="0" w:firstLine="0"/>
        <w:jc w:val="both"/>
        <w:rPr>
          <w:rFonts w:ascii="Arial" w:hAnsi="Arial" w:cs="Arial"/>
          <w:sz w:val="22"/>
          <w:szCs w:val="22"/>
        </w:rPr>
      </w:pPr>
      <w:r w:rsidRPr="00CB2EA7">
        <w:rPr>
          <w:rFonts w:ascii="Arial" w:hAnsi="Arial" w:cs="Arial"/>
          <w:b/>
          <w:sz w:val="22"/>
          <w:szCs w:val="22"/>
        </w:rPr>
        <w:t>Preliminary Entry Form</w:t>
      </w:r>
      <w:r w:rsidRPr="00CB2EA7">
        <w:rPr>
          <w:rFonts w:ascii="Arial" w:hAnsi="Arial" w:cs="Arial"/>
          <w:sz w:val="22"/>
          <w:szCs w:val="22"/>
        </w:rPr>
        <w:t xml:space="preserve"> (PEF) </w:t>
      </w:r>
    </w:p>
    <w:p w14:paraId="5E18C1F3" w14:textId="77777777" w:rsidR="00AE7D8D" w:rsidRPr="00CB2EA7" w:rsidRDefault="00AE7D8D" w:rsidP="00AE7D8D">
      <w:pPr>
        <w:spacing w:before="80"/>
        <w:rPr>
          <w:rFonts w:cs="Arial"/>
          <w:color w:val="000000"/>
          <w:sz w:val="22"/>
          <w:szCs w:val="22"/>
          <w:lang w:eastAsia="fr-FR"/>
        </w:rPr>
      </w:pPr>
      <w:r w:rsidRPr="00CB2EA7">
        <w:rPr>
          <w:rFonts w:cs="Arial"/>
          <w:sz w:val="22"/>
          <w:szCs w:val="22"/>
          <w:lang w:eastAsia="fr-FR"/>
        </w:rPr>
        <w:t xml:space="preserve">Each NAC which plans to send a national team is requested to fill out the enclosed </w:t>
      </w:r>
      <w:r w:rsidRPr="00CB2EA7">
        <w:rPr>
          <w:rFonts w:cs="Arial"/>
          <w:sz w:val="22"/>
          <w:szCs w:val="22"/>
        </w:rPr>
        <w:t>PEF</w:t>
      </w:r>
      <w:r w:rsidRPr="00CB2EA7">
        <w:rPr>
          <w:rFonts w:cs="Arial"/>
          <w:sz w:val="22"/>
          <w:szCs w:val="22"/>
          <w:lang w:eastAsia="fr-FR"/>
        </w:rPr>
        <w:t xml:space="preserve">, and to return it </w:t>
      </w:r>
      <w:r w:rsidRPr="00CB2EA7">
        <w:rPr>
          <w:rFonts w:cs="Arial"/>
          <w:sz w:val="22"/>
          <w:szCs w:val="22"/>
        </w:rPr>
        <w:t xml:space="preserve">signed and stamped no later than </w:t>
      </w:r>
      <w:r w:rsidRPr="00CB2EA7">
        <w:rPr>
          <w:rFonts w:cs="Arial"/>
          <w:i/>
          <w:color w:val="FF0000"/>
          <w:sz w:val="22"/>
          <w:szCs w:val="22"/>
        </w:rPr>
        <w:t>month day, year</w:t>
      </w:r>
      <w:r w:rsidRPr="00CB2EA7">
        <w:rPr>
          <w:rFonts w:cs="Arial"/>
          <w:color w:val="000000"/>
          <w:sz w:val="22"/>
          <w:szCs w:val="22"/>
        </w:rPr>
        <w:t>.</w:t>
      </w:r>
      <w:r w:rsidRPr="00CB2EA7">
        <w:rPr>
          <w:rFonts w:cs="Arial"/>
          <w:color w:val="000000"/>
          <w:sz w:val="22"/>
          <w:szCs w:val="22"/>
          <w:lang w:eastAsia="fr-FR"/>
        </w:rPr>
        <w:t xml:space="preserve"> </w:t>
      </w:r>
    </w:p>
    <w:p w14:paraId="76D56F5A" w14:textId="77777777" w:rsidR="00AE7D8D" w:rsidRPr="00CB2EA7" w:rsidRDefault="00AE7D8D" w:rsidP="00AE7D8D">
      <w:pPr>
        <w:spacing w:before="80"/>
        <w:rPr>
          <w:rFonts w:eastAsia="Times New Roman" w:cs="Arial"/>
          <w:sz w:val="22"/>
          <w:szCs w:val="22"/>
          <w:lang w:eastAsia="fr-FR"/>
        </w:rPr>
      </w:pPr>
      <w:r w:rsidRPr="00CB2EA7">
        <w:rPr>
          <w:rFonts w:cs="Arial"/>
          <w:b/>
          <w:i/>
          <w:color w:val="FF0000"/>
          <w:sz w:val="22"/>
          <w:szCs w:val="22"/>
          <w:u w:val="single"/>
        </w:rPr>
        <w:t>Optional provision for a single class championship</w:t>
      </w:r>
      <w:r w:rsidRPr="00CB2EA7">
        <w:rPr>
          <w:rFonts w:cs="Arial"/>
          <w:b/>
          <w:i/>
          <w:color w:val="FF0000"/>
          <w:sz w:val="22"/>
          <w:szCs w:val="22"/>
        </w:rPr>
        <w:t xml:space="preserve">: </w:t>
      </w:r>
      <w:r w:rsidRPr="00CB2EA7">
        <w:rPr>
          <w:rFonts w:eastAsia="Times New Roman" w:cs="Arial"/>
          <w:bCs/>
          <w:sz w:val="22"/>
          <w:szCs w:val="22"/>
          <w:lang w:eastAsia="fr-FR"/>
        </w:rPr>
        <w:t xml:space="preserve">According to CIAM General Rules Volume C.15.10, if </w:t>
      </w:r>
      <w:r w:rsidRPr="00CB2EA7">
        <w:rPr>
          <w:rFonts w:eastAsia="Times New Roman" w:cs="Arial"/>
          <w:sz w:val="22"/>
          <w:szCs w:val="22"/>
          <w:lang w:eastAsia="fr-FR"/>
        </w:rPr>
        <w:t>after the deadline to submit the PEF the number of entries in a class or classes is low, it will be up to the organizer, in consultation with CIAM Bureau, to cancel the competition for the class or classes concerned.</w:t>
      </w:r>
    </w:p>
    <w:p w14:paraId="751DB4FF" w14:textId="77777777" w:rsidR="00AE7D8D" w:rsidRPr="00CB2EA7" w:rsidRDefault="00AE7D8D" w:rsidP="00AE7D8D">
      <w:pPr>
        <w:spacing w:before="80"/>
        <w:rPr>
          <w:rFonts w:eastAsia="Times New Roman" w:cs="Arial"/>
          <w:color w:val="000000"/>
          <w:sz w:val="22"/>
          <w:szCs w:val="22"/>
          <w:lang w:eastAsia="fr-FR"/>
        </w:rPr>
      </w:pPr>
      <w:r w:rsidRPr="00CB2EA7">
        <w:rPr>
          <w:rFonts w:eastAsia="Times New Roman" w:cs="Arial"/>
          <w:color w:val="000000"/>
          <w:sz w:val="22"/>
          <w:szCs w:val="22"/>
          <w:lang w:eastAsia="fr-FR"/>
        </w:rPr>
        <w:t>Such decision will be taken after the deadline for the PEF and before the deadline for the Final Entry Form submission. This shall be announced together with the Bulletin 2.</w:t>
      </w:r>
    </w:p>
    <w:p w14:paraId="0FB58AA8" w14:textId="77777777" w:rsidR="00AE7D8D" w:rsidRPr="00CB2EA7" w:rsidRDefault="00AE7D8D" w:rsidP="00AE7D8D">
      <w:pPr>
        <w:spacing w:before="80"/>
        <w:rPr>
          <w:rFonts w:cs="Arial"/>
          <w:b/>
          <w:iCs/>
          <w:color w:val="000000"/>
          <w:sz w:val="22"/>
          <w:szCs w:val="22"/>
        </w:rPr>
      </w:pPr>
      <w:r w:rsidRPr="00CB2EA7">
        <w:rPr>
          <w:rFonts w:cs="Arial"/>
          <w:b/>
          <w:i/>
          <w:color w:val="FF0000"/>
          <w:sz w:val="22"/>
          <w:szCs w:val="22"/>
          <w:u w:val="single"/>
        </w:rPr>
        <w:t>Optional provision combined (multiple classes) championships</w:t>
      </w:r>
      <w:r w:rsidRPr="00CB2EA7">
        <w:rPr>
          <w:rFonts w:cs="Arial"/>
          <w:b/>
          <w:i/>
          <w:color w:val="FF0000"/>
          <w:sz w:val="22"/>
          <w:szCs w:val="22"/>
        </w:rPr>
        <w:t xml:space="preserve">: </w:t>
      </w:r>
      <w:r w:rsidRPr="00CB2EA7">
        <w:rPr>
          <w:rFonts w:eastAsia="Times New Roman" w:cs="Arial"/>
          <w:bCs/>
          <w:iCs/>
          <w:color w:val="000000"/>
          <w:sz w:val="22"/>
          <w:szCs w:val="22"/>
          <w:lang w:eastAsia="fr-FR"/>
        </w:rPr>
        <w:t>According to CIAM General Rules Volume C.15.10, if i</w:t>
      </w:r>
      <w:r w:rsidRPr="00CB2EA7">
        <w:rPr>
          <w:rFonts w:eastAsia="Times New Roman" w:cs="Arial"/>
          <w:iCs/>
          <w:color w:val="000000"/>
          <w:sz w:val="22"/>
          <w:szCs w:val="22"/>
          <w:lang w:eastAsia="fr-FR"/>
        </w:rPr>
        <w:t>n a multiple class (combined) championships turns out to be that after the deadline to submit the PEF, the number of entries in a class or classes is low, it is up to the organizer, in consultation with the CIAM Bureau, to cancel the competition for the class or classes concerned. This can happen especially in classes where there is an extra cost for the organizers (additional judges, additional flight line, etc.) which cannot be covered from the entry fees.</w:t>
      </w:r>
    </w:p>
    <w:p w14:paraId="429517C9" w14:textId="77777777" w:rsidR="00AE7D8D" w:rsidRPr="00CB2EA7" w:rsidRDefault="00AE7D8D" w:rsidP="00AE7D8D">
      <w:pPr>
        <w:spacing w:before="80"/>
        <w:rPr>
          <w:rFonts w:eastAsia="Times New Roman" w:cs="Arial"/>
          <w:color w:val="000000"/>
          <w:sz w:val="22"/>
          <w:szCs w:val="22"/>
          <w:lang w:eastAsia="fr-FR"/>
        </w:rPr>
      </w:pPr>
      <w:r w:rsidRPr="00CB2EA7">
        <w:rPr>
          <w:rFonts w:eastAsia="Times New Roman" w:cs="Arial"/>
          <w:color w:val="000000"/>
          <w:sz w:val="22"/>
          <w:szCs w:val="22"/>
          <w:lang w:eastAsia="fr-FR"/>
        </w:rPr>
        <w:t>Such decision will be taken after the deadline for the PEF and before the deadline for the Final Entry Form submission. This shall be announced together with the Bulletin 2.</w:t>
      </w:r>
    </w:p>
    <w:p w14:paraId="6CBE622B" w14:textId="77777777" w:rsidR="00AE7D8D" w:rsidRPr="00CB2EA7" w:rsidRDefault="00AE7D8D" w:rsidP="00AE7D8D">
      <w:pPr>
        <w:spacing w:before="180"/>
        <w:rPr>
          <w:rFonts w:cs="Arial"/>
          <w:sz w:val="22"/>
          <w:szCs w:val="22"/>
        </w:rPr>
      </w:pPr>
      <w:r w:rsidRPr="00CB2EA7">
        <w:rPr>
          <w:rFonts w:cs="Arial"/>
          <w:b/>
          <w:color w:val="000000"/>
          <w:sz w:val="22"/>
          <w:szCs w:val="22"/>
          <w:lang w:eastAsia="fr-FR"/>
        </w:rPr>
        <w:t>Final Entry Form</w:t>
      </w:r>
    </w:p>
    <w:p w14:paraId="5EC8F7E4" w14:textId="77777777" w:rsidR="00AE7D8D" w:rsidRPr="00CB2EA7" w:rsidRDefault="00AE7D8D" w:rsidP="00AE7D8D">
      <w:pPr>
        <w:pStyle w:val="OPPara"/>
        <w:widowControl w:val="0"/>
        <w:spacing w:before="80"/>
        <w:ind w:left="0" w:firstLine="0"/>
        <w:rPr>
          <w:sz w:val="22"/>
          <w:szCs w:val="22"/>
        </w:rPr>
      </w:pPr>
      <w:r w:rsidRPr="00CB2EA7">
        <w:rPr>
          <w:i/>
          <w:color w:val="FF0000"/>
          <w:sz w:val="22"/>
          <w:szCs w:val="22"/>
        </w:rPr>
        <w:t>According to CIAM General Rules Volume C.15.5.1 c):</w:t>
      </w:r>
    </w:p>
    <w:p w14:paraId="5EDAD1CC" w14:textId="77777777" w:rsidR="00AE7D8D" w:rsidRPr="00CB2EA7" w:rsidRDefault="00AE7D8D" w:rsidP="00AE7D8D">
      <w:pPr>
        <w:pStyle w:val="OPPara"/>
        <w:widowControl w:val="0"/>
        <w:ind w:left="142" w:hanging="142"/>
        <w:rPr>
          <w:sz w:val="22"/>
          <w:szCs w:val="22"/>
        </w:rPr>
      </w:pPr>
      <w:r w:rsidRPr="00CB2EA7">
        <w:rPr>
          <w:i/>
          <w:color w:val="FF0000"/>
          <w:sz w:val="22"/>
          <w:szCs w:val="22"/>
        </w:rPr>
        <w:t>- The organiser may specify a closing date for the receipt of the fees. The c</w:t>
      </w:r>
      <w:r w:rsidRPr="00CB2EA7">
        <w:rPr>
          <w:bCs/>
          <w:i/>
          <w:color w:val="FF0000"/>
          <w:sz w:val="22"/>
          <w:szCs w:val="22"/>
        </w:rPr>
        <w:t>losing date shall be no earlier than 90 days before the official starting date of the contest.</w:t>
      </w:r>
    </w:p>
    <w:p w14:paraId="0BAF7580" w14:textId="77777777" w:rsidR="00AE7D8D" w:rsidRPr="00CB2EA7" w:rsidRDefault="00AE7D8D" w:rsidP="00AE7D8D">
      <w:pPr>
        <w:pStyle w:val="OPPara"/>
        <w:widowControl w:val="0"/>
        <w:ind w:left="142" w:hanging="142"/>
        <w:rPr>
          <w:sz w:val="22"/>
          <w:szCs w:val="22"/>
        </w:rPr>
      </w:pPr>
      <w:r w:rsidRPr="00CB2EA7">
        <w:rPr>
          <w:bCs/>
          <w:i/>
          <w:color w:val="FF0000"/>
          <w:sz w:val="22"/>
          <w:szCs w:val="22"/>
        </w:rPr>
        <w:t>-</w:t>
      </w:r>
      <w:r w:rsidRPr="00CB2EA7">
        <w:rPr>
          <w:bCs/>
          <w:i/>
          <w:color w:val="FF0000"/>
          <w:sz w:val="22"/>
          <w:szCs w:val="22"/>
        </w:rPr>
        <w:tab/>
      </w:r>
      <w:r w:rsidRPr="00CB2EA7">
        <w:rPr>
          <w:i/>
          <w:color w:val="FF0000"/>
          <w:sz w:val="22"/>
          <w:szCs w:val="22"/>
        </w:rPr>
        <w:t xml:space="preserve">Entries received after this date may be subject to a penalty fee or may be refused by the organiser. </w:t>
      </w:r>
      <w:r w:rsidRPr="00CB2EA7">
        <w:rPr>
          <w:bCs/>
          <w:i/>
          <w:color w:val="FF0000"/>
          <w:sz w:val="22"/>
          <w:szCs w:val="22"/>
        </w:rPr>
        <w:t>A penalty fee shall not exceed 20 % of the entry fee. If a penalty fee is to be imposed for late entries, this must be stated no later than in Bulletin 1.</w:t>
      </w:r>
    </w:p>
    <w:p w14:paraId="653B62AD" w14:textId="77777777" w:rsidR="00AE7D8D" w:rsidRPr="00CB2EA7" w:rsidRDefault="00AE7D8D" w:rsidP="00AE7D8D">
      <w:pPr>
        <w:pStyle w:val="OPPara"/>
        <w:widowControl w:val="0"/>
        <w:ind w:left="142" w:hanging="142"/>
        <w:rPr>
          <w:sz w:val="22"/>
          <w:szCs w:val="22"/>
        </w:rPr>
      </w:pPr>
      <w:r w:rsidRPr="00CB2EA7">
        <w:rPr>
          <w:bCs/>
          <w:i/>
          <w:color w:val="FF0000"/>
          <w:sz w:val="22"/>
          <w:szCs w:val="22"/>
        </w:rPr>
        <w:t>-</w:t>
      </w:r>
      <w:r w:rsidRPr="00CB2EA7">
        <w:rPr>
          <w:bCs/>
          <w:i/>
          <w:color w:val="FF0000"/>
          <w:sz w:val="22"/>
          <w:szCs w:val="22"/>
        </w:rPr>
        <w:tab/>
        <w:t>A discount bonus for early payments may also be considered by the organiser.</w:t>
      </w:r>
    </w:p>
    <w:p w14:paraId="32456303" w14:textId="77777777" w:rsidR="00AE7D8D" w:rsidRPr="00CB2EA7" w:rsidRDefault="00AE7D8D" w:rsidP="00AE7D8D">
      <w:pPr>
        <w:spacing w:before="80"/>
        <w:rPr>
          <w:rFonts w:cs="Arial"/>
          <w:sz w:val="22"/>
          <w:szCs w:val="22"/>
        </w:rPr>
      </w:pPr>
      <w:r w:rsidRPr="00CB2EA7">
        <w:rPr>
          <w:rFonts w:cs="Arial"/>
          <w:i/>
          <w:color w:val="FF0000"/>
          <w:sz w:val="22"/>
          <w:szCs w:val="22"/>
        </w:rPr>
        <w:t>According to Sporting Code General Section 4.8.4, a competitor or a national team which withdraws after having had their entry accepted may be entitled to a full or partial refund of the entry fees paid.</w:t>
      </w:r>
    </w:p>
    <w:p w14:paraId="2AF42D9A" w14:textId="77777777" w:rsidR="00AE7D8D" w:rsidRPr="00CB2EA7" w:rsidRDefault="00AE7D8D" w:rsidP="00AE7D8D">
      <w:pPr>
        <w:spacing w:before="80"/>
        <w:rPr>
          <w:rFonts w:cs="Arial"/>
          <w:sz w:val="22"/>
          <w:szCs w:val="22"/>
        </w:rPr>
      </w:pPr>
      <w:r w:rsidRPr="00CB2EA7">
        <w:rPr>
          <w:rFonts w:cs="Arial"/>
          <w:i/>
          <w:color w:val="FF0000"/>
          <w:sz w:val="22"/>
          <w:szCs w:val="22"/>
          <w:lang w:eastAsia="fr-FR"/>
        </w:rPr>
        <w:t>Define in Bulletin 0 the deadline fixed to receive the Final Entry Form and the entry fees, and the provision applicable after the deadline.</w:t>
      </w:r>
    </w:p>
    <w:p w14:paraId="748639AB" w14:textId="77777777" w:rsidR="00AE7D8D" w:rsidRPr="00CB2EA7" w:rsidRDefault="00AE7D8D" w:rsidP="00AE7D8D">
      <w:pPr>
        <w:spacing w:before="80"/>
        <w:rPr>
          <w:rFonts w:cs="Arial"/>
          <w:sz w:val="22"/>
          <w:szCs w:val="22"/>
        </w:rPr>
      </w:pPr>
      <w:r w:rsidRPr="00CB2EA7">
        <w:rPr>
          <w:rFonts w:cs="Arial"/>
          <w:i/>
          <w:color w:val="FF0000"/>
          <w:sz w:val="22"/>
          <w:szCs w:val="22"/>
          <w:lang w:eastAsia="fr-FR"/>
        </w:rPr>
        <w:t>It is also recommended to mention the following statements:</w:t>
      </w:r>
    </w:p>
    <w:p w14:paraId="5C5F5552" w14:textId="77777777" w:rsidR="00AE7D8D" w:rsidRPr="00CB2EA7" w:rsidRDefault="00AE7D8D" w:rsidP="00AE7D8D">
      <w:pPr>
        <w:spacing w:before="60"/>
        <w:ind w:left="142" w:hanging="142"/>
        <w:rPr>
          <w:rFonts w:cs="Arial"/>
          <w:sz w:val="22"/>
          <w:szCs w:val="22"/>
        </w:rPr>
      </w:pPr>
      <w:r w:rsidRPr="00CB2EA7">
        <w:rPr>
          <w:rFonts w:cs="Arial"/>
          <w:i/>
          <w:color w:val="FF0000"/>
          <w:sz w:val="22"/>
          <w:szCs w:val="22"/>
          <w:lang w:eastAsia="fr-FR"/>
        </w:rPr>
        <w:lastRenderedPageBreak/>
        <w:t>-</w:t>
      </w:r>
      <w:r w:rsidRPr="00CB2EA7">
        <w:rPr>
          <w:rFonts w:cs="Arial"/>
          <w:i/>
          <w:color w:val="FF0000"/>
          <w:sz w:val="22"/>
          <w:szCs w:val="22"/>
          <w:lang w:eastAsia="fr-FR"/>
        </w:rPr>
        <w:tab/>
      </w:r>
      <w:r w:rsidRPr="00CB2EA7">
        <w:rPr>
          <w:rFonts w:cs="Arial"/>
          <w:i/>
          <w:color w:val="FF0000"/>
          <w:sz w:val="22"/>
          <w:szCs w:val="22"/>
        </w:rPr>
        <w:t>Entry fees will not be accepted at the arrival, except for an exceptional circumstance and subject prior agreement of the organiser.</w:t>
      </w:r>
    </w:p>
    <w:p w14:paraId="505922E6" w14:textId="77777777" w:rsidR="00AE7D8D" w:rsidRPr="00CB2EA7" w:rsidRDefault="00AE7D8D" w:rsidP="00AE7D8D">
      <w:pPr>
        <w:spacing w:before="60"/>
        <w:ind w:left="142" w:hanging="142"/>
        <w:rPr>
          <w:rFonts w:cs="Arial"/>
          <w:i/>
          <w:color w:val="FF0000"/>
          <w:sz w:val="22"/>
          <w:szCs w:val="22"/>
        </w:rPr>
      </w:pPr>
      <w:r w:rsidRPr="00CB2EA7">
        <w:rPr>
          <w:rFonts w:cs="Arial"/>
          <w:i/>
          <w:color w:val="FF0000"/>
          <w:sz w:val="22"/>
          <w:szCs w:val="22"/>
        </w:rPr>
        <w:t>- In case a participant or a national team withdraws after the entry fees have been paid, a full or partial refund of the entry fees will be considered only in case of force majeure or exceptional circumstances.</w:t>
      </w:r>
    </w:p>
    <w:p w14:paraId="069CB1EB" w14:textId="77777777" w:rsidR="00AE7D8D" w:rsidRPr="00F10E3A" w:rsidRDefault="00AE7D8D" w:rsidP="00725309">
      <w:pPr>
        <w:pStyle w:val="Heading1"/>
        <w:ind w:left="567" w:hanging="567"/>
        <w:rPr>
          <w:rFonts w:cs="Arial"/>
          <w:sz w:val="28"/>
          <w:szCs w:val="28"/>
        </w:rPr>
      </w:pPr>
      <w:r w:rsidRPr="00F10E3A">
        <w:rPr>
          <w:rFonts w:cs="Arial"/>
          <w:sz w:val="28"/>
          <w:szCs w:val="28"/>
        </w:rPr>
        <w:t>LODGING AND FOOD</w:t>
      </w:r>
      <w:r w:rsidRPr="00F10E3A">
        <w:rPr>
          <w:rFonts w:cs="Arial"/>
          <w:sz w:val="28"/>
          <w:szCs w:val="28"/>
        </w:rPr>
        <w:tab/>
      </w:r>
    </w:p>
    <w:p w14:paraId="4462281D" w14:textId="77777777" w:rsidR="00AE7D8D" w:rsidRPr="00CB2EA7" w:rsidRDefault="00AE7D8D" w:rsidP="00AE7D8D">
      <w:pPr>
        <w:spacing w:before="40"/>
        <w:rPr>
          <w:rFonts w:cs="Arial"/>
          <w:sz w:val="22"/>
          <w:szCs w:val="22"/>
        </w:rPr>
      </w:pPr>
      <w:r w:rsidRPr="00CB2EA7">
        <w:rPr>
          <w:rFonts w:eastAsia="Times New Roman" w:cs="Arial"/>
          <w:i/>
          <w:color w:val="FF0000"/>
          <w:sz w:val="22"/>
          <w:szCs w:val="22"/>
          <w:lang w:eastAsia="fr-FR"/>
        </w:rPr>
        <w:t>Mention the types of lodging available near the venue including a list of hotels, mentioning if the rooms are single, twin or multiple bedded with the cost per person of each variation. Offer a camping option if possible.</w:t>
      </w:r>
    </w:p>
    <w:p w14:paraId="04A9ACAB" w14:textId="77777777" w:rsidR="00AE7D8D" w:rsidRPr="00CB2EA7" w:rsidRDefault="00AE7D8D" w:rsidP="00AE7D8D">
      <w:pPr>
        <w:spacing w:before="60"/>
        <w:rPr>
          <w:rFonts w:cs="Arial"/>
          <w:sz w:val="22"/>
          <w:szCs w:val="22"/>
        </w:rPr>
      </w:pPr>
      <w:r w:rsidRPr="00CB2EA7">
        <w:rPr>
          <w:rFonts w:eastAsia="Times New Roman" w:cs="Arial"/>
          <w:i/>
          <w:color w:val="FF0000"/>
          <w:sz w:val="22"/>
          <w:szCs w:val="22"/>
          <w:lang w:eastAsia="fr-FR"/>
        </w:rPr>
        <w:t>State whether there will be breakfast or lunches at the venue with the estimated prices.  For the dinners, mention possibilities of local restaurants with a range of prices.</w:t>
      </w:r>
    </w:p>
    <w:p w14:paraId="7C51BE36" w14:textId="77777777" w:rsidR="00AE7D8D" w:rsidRPr="00CB2EA7" w:rsidRDefault="00AE7D8D" w:rsidP="00AE7D8D">
      <w:pPr>
        <w:spacing w:before="60"/>
        <w:rPr>
          <w:rFonts w:cs="Arial"/>
          <w:sz w:val="22"/>
          <w:szCs w:val="22"/>
        </w:rPr>
      </w:pPr>
      <w:r w:rsidRPr="00CB2EA7">
        <w:rPr>
          <w:rFonts w:eastAsia="Times New Roman" w:cs="Arial"/>
          <w:i/>
          <w:color w:val="FF0000"/>
          <w:sz w:val="22"/>
          <w:szCs w:val="22"/>
          <w:lang w:eastAsia="fr-FR"/>
        </w:rPr>
        <w:t>When a full-board accommodation is proposed, state also costs for individual meals (breakfast, lunch and dinner).</w:t>
      </w:r>
    </w:p>
    <w:p w14:paraId="66FB1041" w14:textId="77777777" w:rsidR="00AE7D8D" w:rsidRPr="00CB2EA7" w:rsidRDefault="00AE7D8D" w:rsidP="00AE7D8D">
      <w:pPr>
        <w:spacing w:before="60"/>
        <w:rPr>
          <w:rFonts w:cs="Arial"/>
          <w:sz w:val="22"/>
          <w:szCs w:val="22"/>
        </w:rPr>
      </w:pPr>
      <w:r w:rsidRPr="00CB2EA7">
        <w:rPr>
          <w:rFonts w:eastAsia="Times New Roman" w:cs="Arial"/>
          <w:i/>
          <w:color w:val="FF0000"/>
          <w:sz w:val="22"/>
          <w:szCs w:val="22"/>
          <w:lang w:eastAsia="fr-FR"/>
        </w:rPr>
        <w:t xml:space="preserve">Mention the price of the banquet and the menu. If the banquet is included in the entry fee quote the price for an extra banquet ticket. </w:t>
      </w:r>
    </w:p>
    <w:p w14:paraId="48AB8A85" w14:textId="77777777" w:rsidR="00AE7D8D" w:rsidRPr="00CB2EA7" w:rsidRDefault="00AE7D8D" w:rsidP="00AE7D8D">
      <w:pPr>
        <w:spacing w:before="60"/>
        <w:rPr>
          <w:rFonts w:cs="Arial"/>
          <w:sz w:val="22"/>
          <w:szCs w:val="22"/>
        </w:rPr>
      </w:pPr>
      <w:r w:rsidRPr="00CB2EA7">
        <w:rPr>
          <w:rFonts w:eastAsia="Times New Roman" w:cs="Arial"/>
          <w:b/>
          <w:i/>
          <w:color w:val="FF0000"/>
          <w:sz w:val="22"/>
          <w:szCs w:val="22"/>
          <w:lang w:eastAsia="fr-FR"/>
        </w:rPr>
        <w:t>Note:</w:t>
      </w:r>
      <w:r w:rsidRPr="00CB2EA7">
        <w:rPr>
          <w:rFonts w:eastAsia="Times New Roman" w:cs="Arial"/>
          <w:i/>
          <w:color w:val="FF0000"/>
          <w:sz w:val="22"/>
          <w:szCs w:val="22"/>
          <w:lang w:eastAsia="fr-FR"/>
        </w:rPr>
        <w:t xml:space="preserve"> CIAM General Rules Volume C.15.5.2 a) states that the amount for the banquet shall not exceed 50 Euros (or the equivalent) and may be included in the entry fee or it may be a separate optional entry fee.</w:t>
      </w:r>
    </w:p>
    <w:p w14:paraId="77EDE249" w14:textId="77777777" w:rsidR="00AE7D8D" w:rsidRPr="00F10E3A" w:rsidRDefault="00AE7D8D" w:rsidP="00725309">
      <w:pPr>
        <w:pStyle w:val="Heading1"/>
        <w:ind w:left="567" w:hanging="567"/>
        <w:rPr>
          <w:rFonts w:cs="Arial"/>
          <w:sz w:val="28"/>
          <w:szCs w:val="28"/>
        </w:rPr>
      </w:pPr>
      <w:r w:rsidRPr="00F10E3A">
        <w:rPr>
          <w:rFonts w:cs="Arial"/>
          <w:sz w:val="28"/>
          <w:szCs w:val="28"/>
        </w:rPr>
        <w:t>INSURANCE</w:t>
      </w:r>
      <w:r w:rsidRPr="00F10E3A">
        <w:rPr>
          <w:rFonts w:cs="Arial"/>
          <w:sz w:val="28"/>
          <w:szCs w:val="28"/>
        </w:rPr>
        <w:tab/>
      </w:r>
    </w:p>
    <w:p w14:paraId="7C0EFFC7" w14:textId="77777777" w:rsidR="00AE7D8D" w:rsidRPr="00CB2EA7" w:rsidRDefault="00AE7D8D" w:rsidP="00AE7D8D">
      <w:pPr>
        <w:spacing w:before="80"/>
        <w:rPr>
          <w:rFonts w:cs="Arial"/>
          <w:sz w:val="22"/>
          <w:szCs w:val="22"/>
        </w:rPr>
      </w:pPr>
      <w:r w:rsidRPr="00CB2EA7">
        <w:rPr>
          <w:rFonts w:eastAsia="Times New Roman" w:cs="Arial"/>
          <w:sz w:val="22"/>
          <w:szCs w:val="22"/>
          <w:lang w:eastAsia="fr-FR"/>
        </w:rPr>
        <w:t>The organizer will provide third party insurance for all participants during the competition for accidents involving injury to others and damage to property according to the host country legislation.</w:t>
      </w:r>
    </w:p>
    <w:p w14:paraId="66777FD5"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 xml:space="preserve">Participants are recommended to organise their own individual health and travel insurance before travelling. </w:t>
      </w:r>
    </w:p>
    <w:p w14:paraId="1170090A" w14:textId="77777777" w:rsidR="00AE7D8D" w:rsidRPr="00F10E3A" w:rsidRDefault="00AE7D8D" w:rsidP="00725309">
      <w:pPr>
        <w:pStyle w:val="Heading1"/>
        <w:ind w:left="567" w:hanging="567"/>
        <w:rPr>
          <w:rFonts w:cs="Arial"/>
          <w:sz w:val="28"/>
          <w:szCs w:val="28"/>
        </w:rPr>
      </w:pPr>
      <w:r w:rsidRPr="00F10E3A">
        <w:rPr>
          <w:rFonts w:cs="Arial"/>
          <w:sz w:val="28"/>
          <w:szCs w:val="28"/>
        </w:rPr>
        <w:t>VISA</w:t>
      </w:r>
      <w:r w:rsidRPr="00F10E3A">
        <w:rPr>
          <w:rFonts w:cs="Arial"/>
          <w:sz w:val="28"/>
          <w:szCs w:val="28"/>
        </w:rPr>
        <w:tab/>
      </w:r>
    </w:p>
    <w:p w14:paraId="12178560" w14:textId="77777777" w:rsidR="00AE7D8D" w:rsidRPr="00CB2EA7" w:rsidRDefault="00AE7D8D" w:rsidP="00AE7D8D">
      <w:pPr>
        <w:pStyle w:val="BodyText"/>
        <w:kinsoku w:val="0"/>
        <w:overflowPunct w:val="0"/>
        <w:spacing w:before="80"/>
        <w:rPr>
          <w:rFonts w:cs="Arial"/>
          <w:sz w:val="22"/>
          <w:szCs w:val="22"/>
        </w:rPr>
      </w:pPr>
      <w:r w:rsidRPr="00CB2EA7">
        <w:rPr>
          <w:rFonts w:cs="Arial"/>
          <w:i/>
          <w:color w:val="FF0000"/>
          <w:sz w:val="22"/>
          <w:szCs w:val="22"/>
        </w:rPr>
        <w:t xml:space="preserve">Provide information about the visa requirements applicable to foreign persons to enter the country. </w:t>
      </w:r>
    </w:p>
    <w:p w14:paraId="2B6464F4" w14:textId="77777777" w:rsidR="00AE7D8D" w:rsidRPr="00F10E3A" w:rsidRDefault="00AE7D8D" w:rsidP="00725309">
      <w:pPr>
        <w:pStyle w:val="Heading1"/>
        <w:ind w:left="567" w:hanging="567"/>
        <w:rPr>
          <w:rFonts w:cs="Arial"/>
          <w:sz w:val="28"/>
          <w:szCs w:val="28"/>
        </w:rPr>
      </w:pPr>
      <w:r w:rsidRPr="00F10E3A">
        <w:rPr>
          <w:rFonts w:cs="Arial"/>
          <w:sz w:val="28"/>
          <w:szCs w:val="28"/>
        </w:rPr>
        <w:t>ADDITIONAL INFORMATION</w:t>
      </w:r>
      <w:r w:rsidRPr="00F10E3A">
        <w:rPr>
          <w:rFonts w:cs="Arial"/>
          <w:sz w:val="28"/>
          <w:szCs w:val="28"/>
        </w:rPr>
        <w:tab/>
      </w:r>
    </w:p>
    <w:p w14:paraId="4581BD81" w14:textId="77777777" w:rsidR="00AE7D8D" w:rsidRPr="00CB2EA7" w:rsidRDefault="00AE7D8D" w:rsidP="00AE7D8D">
      <w:pPr>
        <w:keepNext/>
        <w:spacing w:before="80"/>
        <w:rPr>
          <w:rFonts w:cs="Arial"/>
          <w:sz w:val="22"/>
          <w:szCs w:val="22"/>
        </w:rPr>
      </w:pPr>
      <w:r w:rsidRPr="00CB2EA7">
        <w:rPr>
          <w:rFonts w:eastAsia="Times New Roman" w:cs="Arial"/>
          <w:i/>
          <w:color w:val="FF0000"/>
          <w:sz w:val="22"/>
          <w:szCs w:val="22"/>
          <w:lang w:eastAsia="fr-FR"/>
        </w:rPr>
        <w:t>This section may be completed by the organiser for other miscellaneous information.</w:t>
      </w:r>
    </w:p>
    <w:p w14:paraId="1D4FE80A" w14:textId="77777777" w:rsidR="00AE7D8D" w:rsidRPr="00CB2EA7" w:rsidRDefault="00AE7D8D" w:rsidP="00725309">
      <w:pPr>
        <w:pStyle w:val="Heading2"/>
        <w:rPr>
          <w:rFonts w:cs="Arial"/>
          <w:sz w:val="22"/>
          <w:szCs w:val="22"/>
        </w:rPr>
      </w:pPr>
      <w:r w:rsidRPr="00CB2EA7">
        <w:rPr>
          <w:rFonts w:cs="Arial"/>
          <w:sz w:val="22"/>
          <w:szCs w:val="22"/>
        </w:rPr>
        <w:t>Bulletin 2</w:t>
      </w:r>
    </w:p>
    <w:p w14:paraId="1D8589DF" w14:textId="77777777" w:rsidR="00AE7D8D" w:rsidRPr="00CB2EA7" w:rsidRDefault="00AE7D8D" w:rsidP="00AE7D8D">
      <w:pPr>
        <w:keepNext/>
        <w:spacing w:before="80"/>
        <w:rPr>
          <w:rFonts w:cs="Arial"/>
          <w:sz w:val="22"/>
          <w:szCs w:val="22"/>
        </w:rPr>
      </w:pPr>
      <w:r w:rsidRPr="00CB2EA7">
        <w:rPr>
          <w:rFonts w:eastAsia="Times New Roman" w:cs="Arial"/>
          <w:i/>
          <w:color w:val="FF0000"/>
          <w:sz w:val="22"/>
          <w:szCs w:val="22"/>
          <w:lang w:eastAsia="fr-FR"/>
        </w:rPr>
        <w:t>Mention if a Bulletin 2 will be published, at which date, and which main additional information which be provided in the Bulletin 2.</w:t>
      </w:r>
    </w:p>
    <w:p w14:paraId="2706F95E" w14:textId="77777777" w:rsidR="00AE7D8D" w:rsidRPr="00CB2EA7" w:rsidRDefault="00AE7D8D" w:rsidP="00725309">
      <w:pPr>
        <w:pStyle w:val="Heading2"/>
        <w:rPr>
          <w:rFonts w:cs="Arial"/>
          <w:sz w:val="22"/>
          <w:szCs w:val="22"/>
        </w:rPr>
      </w:pPr>
      <w:r w:rsidRPr="00CB2EA7">
        <w:rPr>
          <w:rFonts w:cs="Arial"/>
          <w:sz w:val="22"/>
          <w:szCs w:val="22"/>
        </w:rPr>
        <w:t>Model aircraft fuel - For the classes concerned</w:t>
      </w:r>
    </w:p>
    <w:p w14:paraId="51995E51" w14:textId="77777777" w:rsidR="00AE7D8D" w:rsidRPr="00CB2EA7" w:rsidRDefault="00AE7D8D" w:rsidP="00AE7D8D">
      <w:pPr>
        <w:keepNext/>
        <w:spacing w:before="80"/>
        <w:rPr>
          <w:rFonts w:cs="Arial"/>
          <w:sz w:val="22"/>
          <w:szCs w:val="22"/>
        </w:rPr>
      </w:pPr>
      <w:r w:rsidRPr="00CB2EA7">
        <w:rPr>
          <w:rFonts w:eastAsia="Times New Roman" w:cs="Arial"/>
          <w:i/>
          <w:color w:val="FF0000"/>
          <w:sz w:val="22"/>
          <w:szCs w:val="22"/>
          <w:lang w:eastAsia="fr-FR"/>
        </w:rPr>
        <w:t xml:space="preserve">According to CIAM General Rules Volume C.13.8, detail which fuel and </w:t>
      </w:r>
      <w:r w:rsidRPr="00CB2EA7">
        <w:rPr>
          <w:rFonts w:eastAsia="Arial" w:cs="Arial"/>
          <w:i/>
          <w:color w:val="FF0000"/>
          <w:sz w:val="22"/>
          <w:szCs w:val="22"/>
        </w:rPr>
        <w:t>constituents</w:t>
      </w:r>
      <w:r w:rsidRPr="00CB2EA7">
        <w:rPr>
          <w:rFonts w:eastAsia="Times New Roman" w:cs="Arial"/>
          <w:i/>
          <w:color w:val="FF0000"/>
          <w:sz w:val="22"/>
          <w:szCs w:val="22"/>
          <w:lang w:eastAsia="fr-FR"/>
        </w:rPr>
        <w:t xml:space="preserve"> will be provided and, where appropriate, </w:t>
      </w:r>
      <w:r w:rsidRPr="00CB2EA7">
        <w:rPr>
          <w:rFonts w:cs="Arial"/>
          <w:i/>
          <w:color w:val="FF0000"/>
          <w:sz w:val="22"/>
          <w:szCs w:val="22"/>
        </w:rPr>
        <w:t xml:space="preserve">how to request in advance and </w:t>
      </w:r>
      <w:r w:rsidRPr="00CB2EA7">
        <w:rPr>
          <w:rFonts w:eastAsia="Times New Roman" w:cs="Arial"/>
          <w:i/>
          <w:color w:val="FF0000"/>
          <w:sz w:val="22"/>
          <w:szCs w:val="22"/>
          <w:lang w:eastAsia="fr-FR"/>
        </w:rPr>
        <w:t>the costs which will be charged.</w:t>
      </w:r>
    </w:p>
    <w:p w14:paraId="03C43B19" w14:textId="77777777" w:rsidR="00AE7D8D" w:rsidRPr="00CB2EA7" w:rsidRDefault="00AE7D8D" w:rsidP="00AE7D8D">
      <w:pPr>
        <w:pStyle w:val="BodyText"/>
        <w:kinsoku w:val="0"/>
        <w:overflowPunct w:val="0"/>
        <w:spacing w:before="80"/>
        <w:rPr>
          <w:rFonts w:cs="Arial"/>
          <w:sz w:val="22"/>
          <w:szCs w:val="22"/>
        </w:rPr>
      </w:pPr>
      <w:r w:rsidRPr="00CB2EA7">
        <w:rPr>
          <w:rFonts w:cs="Arial"/>
          <w:i/>
          <w:color w:val="FF0000"/>
          <w:sz w:val="22"/>
          <w:szCs w:val="22"/>
        </w:rPr>
        <w:t>Mention if there will be a possibility for the competitors to send to a dedicated address their own fuel.</w:t>
      </w:r>
      <w:r w:rsidRPr="00CB2EA7">
        <w:rPr>
          <w:rFonts w:cs="Arial"/>
          <w:color w:val="FF0000"/>
          <w:sz w:val="22"/>
          <w:szCs w:val="22"/>
        </w:rPr>
        <w:t xml:space="preserve"> </w:t>
      </w:r>
      <w:r w:rsidRPr="00CB2EA7">
        <w:rPr>
          <w:rFonts w:cs="Arial"/>
          <w:i/>
          <w:color w:val="FF0000"/>
          <w:sz w:val="22"/>
          <w:szCs w:val="22"/>
        </w:rPr>
        <w:t xml:space="preserve">In case this possibility is proposed, it is recommended to add the following provision: </w:t>
      </w:r>
    </w:p>
    <w:p w14:paraId="1A1BD041"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 xml:space="preserve">The competitor will be responsible for making sure to respect the regulations applicable for transportation of fuel and that the fuel will be delivered to the specified address, and to support </w:t>
      </w:r>
      <w:r w:rsidRPr="00CB2EA7">
        <w:rPr>
          <w:rFonts w:cs="Arial"/>
          <w:sz w:val="22"/>
          <w:szCs w:val="22"/>
        </w:rPr>
        <w:lastRenderedPageBreak/>
        <w:t>the postage and custom costs which may occur. The organiser will be responsible for arranging a safe storage for the fuel and to get the fuel available at the arrival of the competitor.</w:t>
      </w:r>
    </w:p>
    <w:p w14:paraId="3810FA7F" w14:textId="77777777" w:rsidR="00AE7D8D" w:rsidRPr="00CB2EA7" w:rsidRDefault="00AE7D8D" w:rsidP="00725309">
      <w:pPr>
        <w:pStyle w:val="Heading2"/>
        <w:rPr>
          <w:rFonts w:cs="Arial"/>
          <w:sz w:val="22"/>
          <w:szCs w:val="22"/>
        </w:rPr>
      </w:pPr>
      <w:r w:rsidRPr="00CB2EA7">
        <w:rPr>
          <w:rFonts w:cs="Arial"/>
          <w:sz w:val="22"/>
          <w:szCs w:val="22"/>
        </w:rPr>
        <w:t xml:space="preserve">Batteries </w:t>
      </w:r>
      <w:r w:rsidRPr="00CB2EA7">
        <w:rPr>
          <w:rFonts w:cs="Arial"/>
          <w:i/>
          <w:color w:val="FF0000"/>
          <w:sz w:val="22"/>
          <w:szCs w:val="22"/>
        </w:rPr>
        <w:t xml:space="preserve">- </w:t>
      </w:r>
      <w:r w:rsidRPr="00CB2EA7">
        <w:rPr>
          <w:rFonts w:cs="Arial"/>
          <w:i/>
          <w:color w:val="FF0000"/>
          <w:sz w:val="22"/>
          <w:szCs w:val="22"/>
          <w:u w:val="single"/>
        </w:rPr>
        <w:t>For the classes concerned</w:t>
      </w:r>
    </w:p>
    <w:p w14:paraId="7E66AC68" w14:textId="77777777" w:rsidR="00AE7D8D" w:rsidRPr="00CB2EA7" w:rsidRDefault="00AE7D8D" w:rsidP="00AE7D8D">
      <w:pPr>
        <w:pStyle w:val="BodyText"/>
        <w:kinsoku w:val="0"/>
        <w:overflowPunct w:val="0"/>
        <w:spacing w:before="80"/>
        <w:rPr>
          <w:rFonts w:cs="Arial"/>
          <w:i/>
          <w:color w:val="FF0000"/>
          <w:sz w:val="22"/>
          <w:szCs w:val="22"/>
        </w:rPr>
      </w:pPr>
      <w:r w:rsidRPr="00CB2EA7">
        <w:rPr>
          <w:rFonts w:cs="Arial"/>
          <w:i/>
          <w:color w:val="FF0000"/>
          <w:sz w:val="22"/>
          <w:szCs w:val="22"/>
        </w:rPr>
        <w:t>Mention the charging batteries facilities which will be available on the site.</w:t>
      </w:r>
    </w:p>
    <w:p w14:paraId="43F0FC8E" w14:textId="77777777" w:rsidR="00AE7D8D" w:rsidRPr="00CB2EA7" w:rsidRDefault="00AE7D8D" w:rsidP="00AE7D8D">
      <w:pPr>
        <w:pStyle w:val="BodyText"/>
        <w:kinsoku w:val="0"/>
        <w:overflowPunct w:val="0"/>
        <w:spacing w:before="80"/>
        <w:rPr>
          <w:rFonts w:cs="Arial"/>
          <w:sz w:val="22"/>
          <w:szCs w:val="22"/>
        </w:rPr>
      </w:pPr>
      <w:r w:rsidRPr="00CB2EA7">
        <w:rPr>
          <w:rFonts w:cs="Arial"/>
          <w:i/>
          <w:color w:val="FF0000"/>
          <w:sz w:val="22"/>
          <w:szCs w:val="22"/>
        </w:rPr>
        <w:t xml:space="preserve">Mention if it will be possible to get on request batteries supplied by the organiser. </w:t>
      </w:r>
    </w:p>
    <w:p w14:paraId="0F15A749" w14:textId="77777777" w:rsidR="00AE7D8D" w:rsidRPr="00CB2EA7" w:rsidRDefault="00AE7D8D" w:rsidP="00AE7D8D">
      <w:pPr>
        <w:pStyle w:val="BodyText"/>
        <w:kinsoku w:val="0"/>
        <w:overflowPunct w:val="0"/>
        <w:spacing w:before="80"/>
        <w:rPr>
          <w:rFonts w:cs="Arial"/>
          <w:sz w:val="22"/>
          <w:szCs w:val="22"/>
        </w:rPr>
      </w:pPr>
      <w:r w:rsidRPr="00CB2EA7">
        <w:rPr>
          <w:rFonts w:cs="Arial"/>
          <w:i/>
          <w:color w:val="FF0000"/>
          <w:sz w:val="22"/>
          <w:szCs w:val="22"/>
        </w:rPr>
        <w:t>Mention if there will be a possibility for the competitors to send to a dedicated address their batteries.</w:t>
      </w:r>
      <w:r w:rsidRPr="00CB2EA7">
        <w:rPr>
          <w:rFonts w:cs="Arial"/>
          <w:color w:val="FF0000"/>
          <w:sz w:val="22"/>
          <w:szCs w:val="22"/>
        </w:rPr>
        <w:t xml:space="preserve"> </w:t>
      </w:r>
      <w:r w:rsidRPr="00CB2EA7">
        <w:rPr>
          <w:rFonts w:cs="Arial"/>
          <w:i/>
          <w:color w:val="FF0000"/>
          <w:sz w:val="22"/>
          <w:szCs w:val="22"/>
        </w:rPr>
        <w:t xml:space="preserve">In case this possibility is proposed, it is recommended to add the following provision: </w:t>
      </w:r>
    </w:p>
    <w:p w14:paraId="4CBF4AE0" w14:textId="77777777" w:rsidR="00AE7D8D" w:rsidRPr="00CB2EA7" w:rsidRDefault="00AE7D8D" w:rsidP="00AE7D8D">
      <w:pPr>
        <w:pStyle w:val="BodyText"/>
        <w:kinsoku w:val="0"/>
        <w:overflowPunct w:val="0"/>
        <w:spacing w:before="80"/>
        <w:rPr>
          <w:rFonts w:cs="Arial"/>
          <w:sz w:val="22"/>
          <w:szCs w:val="22"/>
        </w:rPr>
      </w:pPr>
      <w:r w:rsidRPr="00CB2EA7">
        <w:rPr>
          <w:rFonts w:cs="Arial"/>
          <w:sz w:val="22"/>
          <w:szCs w:val="22"/>
        </w:rPr>
        <w:t>The competitor will be responsible for making sure to respect the regulations applicable for transportation of batteries and that the batteries will be delivered to the specified address, and to support the postage and custom costs which may occur. The organiser will be responsible for arranging a safe storage for the batteries and to get th</w:t>
      </w:r>
      <w:r w:rsidRPr="00CB2EA7">
        <w:rPr>
          <w:rFonts w:cs="Arial"/>
          <w:strike/>
          <w:sz w:val="22"/>
          <w:szCs w:val="22"/>
        </w:rPr>
        <w:t>e</w:t>
      </w:r>
      <w:r w:rsidRPr="00CB2EA7">
        <w:rPr>
          <w:rFonts w:cs="Arial"/>
          <w:sz w:val="22"/>
          <w:szCs w:val="22"/>
        </w:rPr>
        <w:t xml:space="preserve"> batteries available at the arrival of the competitor.</w:t>
      </w:r>
    </w:p>
    <w:p w14:paraId="61A8456B" w14:textId="77777777" w:rsidR="00AE7D8D" w:rsidRPr="00CB2EA7" w:rsidRDefault="00AE7D8D" w:rsidP="00725309">
      <w:pPr>
        <w:pStyle w:val="Heading2"/>
        <w:rPr>
          <w:rFonts w:cs="Arial"/>
          <w:sz w:val="22"/>
          <w:szCs w:val="22"/>
        </w:rPr>
      </w:pPr>
      <w:r w:rsidRPr="00CB2EA7">
        <w:rPr>
          <w:rFonts w:cs="Arial"/>
          <w:sz w:val="22"/>
          <w:szCs w:val="22"/>
        </w:rPr>
        <w:t>Practice sites - For the classes concerned</w:t>
      </w:r>
    </w:p>
    <w:p w14:paraId="0F7C161B" w14:textId="77777777" w:rsidR="00AE7D8D" w:rsidRPr="00CB2EA7" w:rsidRDefault="00AE7D8D" w:rsidP="00AE7D8D">
      <w:pPr>
        <w:spacing w:before="80"/>
        <w:rPr>
          <w:rFonts w:cs="Arial"/>
          <w:sz w:val="22"/>
          <w:szCs w:val="22"/>
        </w:rPr>
      </w:pPr>
      <w:r w:rsidRPr="00CB2EA7">
        <w:rPr>
          <w:rFonts w:eastAsia="Times New Roman" w:cs="Arial"/>
          <w:bCs/>
          <w:i/>
          <w:color w:val="FF0000"/>
          <w:sz w:val="22"/>
          <w:szCs w:val="22"/>
          <w:lang w:eastAsia="fr-FR"/>
        </w:rPr>
        <w:t xml:space="preserve">Mention the </w:t>
      </w:r>
      <w:r w:rsidRPr="00CB2EA7">
        <w:rPr>
          <w:rFonts w:eastAsia="Times New Roman" w:cs="Arial"/>
          <w:i/>
          <w:color w:val="FF0000"/>
          <w:sz w:val="22"/>
          <w:szCs w:val="22"/>
          <w:lang w:eastAsia="fr-FR"/>
        </w:rPr>
        <w:t>practice site(s) which will be available, their location and the estimated travel time to reach them.</w:t>
      </w:r>
    </w:p>
    <w:p w14:paraId="2668C36E" w14:textId="6B9AFBD8" w:rsidR="00AE7D8D" w:rsidRPr="00CB2EA7" w:rsidRDefault="00AE7D8D" w:rsidP="00725309">
      <w:pPr>
        <w:pStyle w:val="Heading2"/>
        <w:rPr>
          <w:rFonts w:cs="Arial"/>
          <w:sz w:val="22"/>
          <w:szCs w:val="22"/>
        </w:rPr>
      </w:pPr>
      <w:r w:rsidRPr="00CB2EA7">
        <w:rPr>
          <w:rFonts w:cs="Arial"/>
          <w:sz w:val="22"/>
          <w:szCs w:val="22"/>
        </w:rPr>
        <w:t>Vehicle</w:t>
      </w:r>
      <w:r w:rsidR="003914C8" w:rsidRPr="00CB2EA7">
        <w:rPr>
          <w:rFonts w:cs="Arial"/>
          <w:sz w:val="22"/>
          <w:szCs w:val="22"/>
        </w:rPr>
        <w:t>S AUTHORISED ON THE VENUE</w:t>
      </w:r>
    </w:p>
    <w:p w14:paraId="1C1E2097" w14:textId="77777777" w:rsidR="00AE7D8D" w:rsidRPr="00CB2EA7" w:rsidRDefault="00AE7D8D" w:rsidP="00AE7D8D">
      <w:pPr>
        <w:spacing w:before="80"/>
        <w:rPr>
          <w:rFonts w:cs="Arial"/>
          <w:sz w:val="22"/>
          <w:szCs w:val="22"/>
        </w:rPr>
      </w:pPr>
      <w:r w:rsidRPr="00CB2EA7">
        <w:rPr>
          <w:rFonts w:eastAsia="Times New Roman" w:cs="Arial"/>
          <w:bCs/>
          <w:i/>
          <w:color w:val="FF0000"/>
          <w:sz w:val="22"/>
          <w:szCs w:val="22"/>
          <w:lang w:eastAsia="fr-FR"/>
        </w:rPr>
        <w:t>Mention if a parking for the participant’s cars will be available on the venue.</w:t>
      </w:r>
    </w:p>
    <w:p w14:paraId="4AD4FB39" w14:textId="77777777" w:rsidR="00AE7D8D" w:rsidRPr="00CB2EA7" w:rsidRDefault="00AE7D8D" w:rsidP="00AE7D8D">
      <w:pPr>
        <w:spacing w:before="80"/>
        <w:rPr>
          <w:rFonts w:cs="Arial"/>
          <w:sz w:val="22"/>
          <w:szCs w:val="22"/>
        </w:rPr>
      </w:pPr>
      <w:r w:rsidRPr="00CB2EA7">
        <w:rPr>
          <w:rFonts w:eastAsia="Times New Roman" w:cs="Arial"/>
          <w:bCs/>
          <w:i/>
          <w:color w:val="FF0000"/>
          <w:sz w:val="22"/>
          <w:szCs w:val="22"/>
          <w:lang w:eastAsia="fr-FR"/>
        </w:rPr>
        <w:t>For the classes concerned,</w:t>
      </w:r>
      <w:r w:rsidRPr="00CB2EA7">
        <w:rPr>
          <w:rFonts w:eastAsia="Times New Roman" w:cs="Arial"/>
          <w:i/>
          <w:color w:val="FF0000"/>
          <w:sz w:val="22"/>
          <w:szCs w:val="22"/>
          <w:lang w:eastAsia="fr-FR"/>
        </w:rPr>
        <w:t xml:space="preserve"> mention which vehicles (e.g. two-wheel) may be used on the competition site to search and transport the models.</w:t>
      </w:r>
    </w:p>
    <w:p w14:paraId="67B6A6A7" w14:textId="77777777" w:rsidR="00AE7D8D" w:rsidRPr="00CB2EA7" w:rsidRDefault="00AE7D8D" w:rsidP="00725309">
      <w:pPr>
        <w:pStyle w:val="Heading2"/>
        <w:rPr>
          <w:rFonts w:cs="Arial"/>
          <w:sz w:val="22"/>
          <w:szCs w:val="22"/>
        </w:rPr>
      </w:pPr>
      <w:r w:rsidRPr="00CB2EA7">
        <w:rPr>
          <w:rFonts w:cs="Arial"/>
          <w:sz w:val="22"/>
          <w:szCs w:val="22"/>
        </w:rPr>
        <w:t xml:space="preserve">Registration at the arrival </w:t>
      </w:r>
    </w:p>
    <w:p w14:paraId="6524328D" w14:textId="77777777" w:rsidR="00AE7D8D" w:rsidRPr="00CB2EA7" w:rsidRDefault="00AE7D8D" w:rsidP="00AE7D8D">
      <w:pPr>
        <w:pStyle w:val="BodyText"/>
        <w:keepNext/>
        <w:kinsoku w:val="0"/>
        <w:overflowPunct w:val="0"/>
        <w:spacing w:before="80"/>
        <w:rPr>
          <w:rFonts w:cs="Arial"/>
          <w:sz w:val="22"/>
          <w:szCs w:val="22"/>
        </w:rPr>
      </w:pPr>
      <w:r w:rsidRPr="00CB2EA7">
        <w:rPr>
          <w:rFonts w:cs="Arial"/>
          <w:i/>
          <w:color w:val="FF0000"/>
          <w:sz w:val="22"/>
          <w:szCs w:val="22"/>
        </w:rPr>
        <w:t xml:space="preserve">Mention the location for the registration, and when registration will be opened. </w:t>
      </w:r>
    </w:p>
    <w:p w14:paraId="38B43BEA" w14:textId="77777777" w:rsidR="00AE7D8D" w:rsidRPr="00CB2EA7" w:rsidRDefault="00AE7D8D" w:rsidP="003914C8">
      <w:pPr>
        <w:spacing w:before="80"/>
        <w:rPr>
          <w:rFonts w:eastAsia="Times New Roman" w:cs="Arial"/>
          <w:i/>
          <w:color w:val="FF0000"/>
          <w:sz w:val="22"/>
          <w:szCs w:val="22"/>
          <w:lang w:eastAsia="fr-FR"/>
        </w:rPr>
      </w:pPr>
      <w:r w:rsidRPr="00CB2EA7">
        <w:rPr>
          <w:rFonts w:eastAsia="Times New Roman" w:cs="Arial"/>
          <w:i/>
          <w:color w:val="FF0000"/>
          <w:sz w:val="22"/>
          <w:szCs w:val="22"/>
          <w:lang w:eastAsia="fr-FR"/>
        </w:rPr>
        <w:t>List what the team manager will have to provide for the championship(s) concerned at the registration: number of national flag (approx. 1 m x 1.5 m), memory stick with the national anthem mentioning the audio format, copy of the banking payment receipts, list of the team members with the FAI ID Licence number</w:t>
      </w:r>
      <w:r w:rsidRPr="00CB2EA7">
        <w:rPr>
          <w:rFonts w:eastAsia="Times New Roman" w:cs="Arial"/>
          <w:i/>
          <w:iCs/>
          <w:color w:val="FF0000"/>
          <w:sz w:val="22"/>
          <w:szCs w:val="22"/>
          <w:highlight w:val="white"/>
          <w:lang w:eastAsia="fr-FR"/>
        </w:rPr>
        <w:t xml:space="preserve"> </w:t>
      </w:r>
      <w:r w:rsidRPr="00CB2EA7">
        <w:rPr>
          <w:rFonts w:eastAsia="Times New Roman" w:cs="Arial"/>
          <w:i/>
          <w:color w:val="FF0000"/>
          <w:sz w:val="22"/>
          <w:szCs w:val="22"/>
          <w:lang w:eastAsia="fr-FR"/>
        </w:rPr>
        <w:t xml:space="preserve">final </w:t>
      </w:r>
      <w:r w:rsidRPr="00CB2EA7">
        <w:rPr>
          <w:rFonts w:eastAsia="Times New Roman" w:cs="Arial"/>
          <w:i/>
          <w:iCs/>
          <w:color w:val="FF0000"/>
          <w:sz w:val="22"/>
          <w:szCs w:val="22"/>
          <w:highlight w:val="white"/>
          <w:lang w:eastAsia="fr-FR"/>
        </w:rPr>
        <w:t>entry form signed and stamped,</w:t>
      </w:r>
      <w:r w:rsidRPr="00CB2EA7">
        <w:rPr>
          <w:rFonts w:eastAsia="Times New Roman" w:cs="Arial"/>
          <w:i/>
          <w:iCs/>
          <w:color w:val="FF0000"/>
          <w:sz w:val="22"/>
          <w:szCs w:val="22"/>
          <w:lang w:eastAsia="fr-FR"/>
        </w:rPr>
        <w:t xml:space="preserve"> </w:t>
      </w:r>
      <w:r w:rsidRPr="00CB2EA7">
        <w:rPr>
          <w:rFonts w:eastAsia="Times New Roman" w:cs="Arial"/>
          <w:i/>
          <w:color w:val="FF0000"/>
          <w:sz w:val="22"/>
          <w:szCs w:val="22"/>
          <w:lang w:eastAsia="fr-FR"/>
        </w:rPr>
        <w:t xml:space="preserve">model aircraft specification certificates </w:t>
      </w:r>
      <w:r w:rsidRPr="00CB2EA7">
        <w:rPr>
          <w:rFonts w:eastAsia="Times New Roman" w:cs="Arial"/>
          <w:i/>
          <w:iCs/>
          <w:color w:val="FF0000"/>
          <w:sz w:val="22"/>
          <w:szCs w:val="22"/>
          <w:highlight w:val="white"/>
          <w:lang w:eastAsia="fr-FR"/>
        </w:rPr>
        <w:t>for the model processing,</w:t>
      </w:r>
      <w:r w:rsidRPr="00CB2EA7">
        <w:rPr>
          <w:rFonts w:eastAsia="Times New Roman" w:cs="Arial"/>
          <w:i/>
          <w:iCs/>
          <w:color w:val="FF0000"/>
          <w:sz w:val="22"/>
          <w:szCs w:val="22"/>
          <w:lang w:eastAsia="fr-FR"/>
        </w:rPr>
        <w:t xml:space="preserve"> etc.</w:t>
      </w:r>
    </w:p>
    <w:p w14:paraId="756B6109" w14:textId="77777777" w:rsidR="00AE7D8D" w:rsidRPr="00CB2EA7" w:rsidRDefault="00AE7D8D" w:rsidP="003914C8">
      <w:pPr>
        <w:pStyle w:val="ListParagraph"/>
        <w:ind w:left="0" w:firstLine="0"/>
        <w:rPr>
          <w:rFonts w:cs="Arial"/>
          <w:sz w:val="22"/>
          <w:szCs w:val="22"/>
          <w:lang w:val="en-GB"/>
        </w:rPr>
      </w:pPr>
      <w:r w:rsidRPr="00CB2EA7">
        <w:rPr>
          <w:rFonts w:eastAsia="Times New Roman" w:cs="Arial"/>
          <w:i/>
          <w:color w:val="FF0000"/>
          <w:sz w:val="22"/>
          <w:szCs w:val="22"/>
          <w:lang w:val="en-GB" w:eastAsia="fr-FR"/>
        </w:rPr>
        <w:t>Mention the content of the packages which will be received by the team manager</w:t>
      </w:r>
      <w:r w:rsidRPr="00CB2EA7">
        <w:rPr>
          <w:rFonts w:cs="Arial"/>
          <w:sz w:val="22"/>
          <w:szCs w:val="22"/>
          <w:lang w:val="en-GB"/>
        </w:rPr>
        <w:t xml:space="preserve"> </w:t>
      </w:r>
      <w:r w:rsidRPr="00CB2EA7">
        <w:rPr>
          <w:rFonts w:eastAsia="Times New Roman" w:cs="Arial"/>
          <w:i/>
          <w:color w:val="FF0000"/>
          <w:sz w:val="22"/>
          <w:szCs w:val="22"/>
          <w:lang w:val="en-GB" w:eastAsia="fr-FR"/>
        </w:rPr>
        <w:t xml:space="preserve">at the end of the registration: </w:t>
      </w:r>
      <w:r w:rsidRPr="00CB2EA7">
        <w:rPr>
          <w:rFonts w:cs="Arial"/>
          <w:i/>
          <w:color w:val="FF0000"/>
          <w:sz w:val="22"/>
          <w:szCs w:val="22"/>
          <w:lang w:val="en-GB"/>
        </w:rPr>
        <w:t>Accreditation cards</w:t>
      </w:r>
      <w:r w:rsidRPr="00CB2EA7">
        <w:rPr>
          <w:rFonts w:eastAsia="Times New Roman" w:cs="Arial"/>
          <w:i/>
          <w:color w:val="FF0000"/>
          <w:sz w:val="22"/>
          <w:szCs w:val="22"/>
          <w:lang w:val="en-GB" w:eastAsia="fr-FR"/>
        </w:rPr>
        <w:t>, souvenirs, tickets for the banquet and for lunches, etc.</w:t>
      </w:r>
    </w:p>
    <w:p w14:paraId="33769F17" w14:textId="77777777" w:rsidR="00AE7D8D" w:rsidRPr="00CB2EA7" w:rsidRDefault="00AE7D8D" w:rsidP="00725309">
      <w:pPr>
        <w:pStyle w:val="Heading2"/>
        <w:rPr>
          <w:rFonts w:cs="Arial"/>
          <w:sz w:val="22"/>
          <w:szCs w:val="22"/>
        </w:rPr>
      </w:pPr>
      <w:r w:rsidRPr="00CB2EA7">
        <w:rPr>
          <w:rFonts w:cs="Arial"/>
          <w:sz w:val="22"/>
          <w:szCs w:val="22"/>
        </w:rPr>
        <w:t>Local transportation</w:t>
      </w:r>
    </w:p>
    <w:p w14:paraId="68C202E7" w14:textId="77777777" w:rsidR="00AE7D8D" w:rsidRPr="00CB2EA7" w:rsidRDefault="00AE7D8D" w:rsidP="00AE7D8D">
      <w:pPr>
        <w:kinsoku w:val="0"/>
        <w:overflowPunct w:val="0"/>
        <w:spacing w:before="80"/>
        <w:rPr>
          <w:rFonts w:cs="Arial"/>
          <w:sz w:val="22"/>
          <w:szCs w:val="22"/>
        </w:rPr>
      </w:pPr>
      <w:r w:rsidRPr="00CB2EA7">
        <w:rPr>
          <w:rFonts w:cs="Arial"/>
          <w:i/>
          <w:color w:val="FF0000"/>
          <w:sz w:val="22"/>
          <w:szCs w:val="22"/>
        </w:rPr>
        <w:t>Indicate if local transportation will be arranged by the organiser</w:t>
      </w:r>
      <w:r w:rsidRPr="00CB2EA7">
        <w:rPr>
          <w:rFonts w:eastAsia="Times New Roman" w:cs="Arial"/>
          <w:i/>
          <w:color w:val="FF0000"/>
          <w:sz w:val="22"/>
          <w:szCs w:val="22"/>
          <w:lang w:eastAsia="fr-FR"/>
        </w:rPr>
        <w:t xml:space="preserve"> and what the cost will be for each person</w:t>
      </w:r>
      <w:r w:rsidRPr="00CB2EA7">
        <w:rPr>
          <w:rFonts w:cs="Arial"/>
          <w:i/>
          <w:color w:val="FF0000"/>
          <w:sz w:val="22"/>
          <w:szCs w:val="22"/>
        </w:rPr>
        <w:t>:</w:t>
      </w:r>
    </w:p>
    <w:p w14:paraId="75F6580B" w14:textId="77777777" w:rsidR="00AE7D8D" w:rsidRPr="00CB2EA7" w:rsidRDefault="00AE7D8D" w:rsidP="0000599D">
      <w:pPr>
        <w:widowControl w:val="0"/>
        <w:numPr>
          <w:ilvl w:val="0"/>
          <w:numId w:val="6"/>
        </w:numPr>
        <w:suppressAutoHyphens/>
        <w:kinsoku w:val="0"/>
        <w:overflowPunct w:val="0"/>
        <w:autoSpaceDE w:val="0"/>
        <w:spacing w:before="60"/>
        <w:ind w:left="142" w:hanging="153"/>
        <w:rPr>
          <w:rFonts w:cs="Arial"/>
          <w:sz w:val="22"/>
          <w:szCs w:val="22"/>
        </w:rPr>
      </w:pPr>
      <w:r w:rsidRPr="00CB2EA7">
        <w:rPr>
          <w:rFonts w:cs="Arial"/>
          <w:i/>
          <w:color w:val="FF0000"/>
          <w:sz w:val="22"/>
          <w:szCs w:val="22"/>
        </w:rPr>
        <w:t>on the arrival day from the international airport to the hotels, and on the departure day from the hotels to the international airport;</w:t>
      </w:r>
    </w:p>
    <w:p w14:paraId="069C8F11" w14:textId="77777777" w:rsidR="00AE7D8D" w:rsidRPr="00CB2EA7" w:rsidRDefault="00AE7D8D" w:rsidP="0000599D">
      <w:pPr>
        <w:widowControl w:val="0"/>
        <w:numPr>
          <w:ilvl w:val="0"/>
          <w:numId w:val="6"/>
        </w:numPr>
        <w:suppressAutoHyphens/>
        <w:kinsoku w:val="0"/>
        <w:overflowPunct w:val="0"/>
        <w:autoSpaceDE w:val="0"/>
        <w:spacing w:before="60"/>
        <w:ind w:left="142" w:hanging="153"/>
        <w:rPr>
          <w:rFonts w:cs="Arial"/>
          <w:sz w:val="22"/>
          <w:szCs w:val="22"/>
        </w:rPr>
      </w:pPr>
      <w:r w:rsidRPr="00CB2EA7">
        <w:rPr>
          <w:rFonts w:cs="Arial"/>
          <w:i/>
          <w:color w:val="FF0000"/>
          <w:sz w:val="22"/>
          <w:szCs w:val="22"/>
        </w:rPr>
        <w:t>every competition day from the hotels to the venue and vice-versa;</w:t>
      </w:r>
    </w:p>
    <w:p w14:paraId="3F293666" w14:textId="77777777" w:rsidR="00AE7D8D" w:rsidRPr="00F10E3A" w:rsidRDefault="00AE7D8D" w:rsidP="0000599D">
      <w:pPr>
        <w:widowControl w:val="0"/>
        <w:numPr>
          <w:ilvl w:val="0"/>
          <w:numId w:val="6"/>
        </w:numPr>
        <w:suppressAutoHyphens/>
        <w:kinsoku w:val="0"/>
        <w:overflowPunct w:val="0"/>
        <w:autoSpaceDE w:val="0"/>
        <w:spacing w:before="60"/>
        <w:ind w:left="142" w:hanging="153"/>
        <w:rPr>
          <w:rFonts w:cs="Arial"/>
          <w:sz w:val="22"/>
          <w:szCs w:val="22"/>
        </w:rPr>
      </w:pPr>
      <w:r w:rsidRPr="00CB2EA7">
        <w:rPr>
          <w:rFonts w:cs="Arial"/>
          <w:i/>
          <w:color w:val="FF0000"/>
          <w:sz w:val="22"/>
          <w:szCs w:val="22"/>
        </w:rPr>
        <w:t>from the hotels to the banquet and vice-versa.</w:t>
      </w:r>
    </w:p>
    <w:p w14:paraId="2B18BBE0" w14:textId="4FAA2025" w:rsidR="00AE7D8D" w:rsidRDefault="00AE7D8D" w:rsidP="00F10E3A">
      <w:pPr>
        <w:tabs>
          <w:tab w:val="left" w:pos="1080"/>
        </w:tabs>
        <w:rPr>
          <w:rFonts w:cs="Arial"/>
          <w:i/>
          <w:color w:val="FF0000"/>
          <w:sz w:val="22"/>
          <w:szCs w:val="22"/>
        </w:rPr>
      </w:pPr>
      <w:r w:rsidRPr="00CB2EA7">
        <w:rPr>
          <w:rFonts w:cs="Arial"/>
          <w:i/>
          <w:color w:val="FF0000"/>
          <w:sz w:val="22"/>
          <w:szCs w:val="22"/>
        </w:rPr>
        <w:t>Mention that detailed information will be provided in Bulletin 2.</w:t>
      </w:r>
    </w:p>
    <w:p w14:paraId="6EEC4B87" w14:textId="10857F30" w:rsidR="00AE7D8D" w:rsidRPr="00CB2EA7" w:rsidRDefault="00AE7D8D" w:rsidP="00725309">
      <w:pPr>
        <w:pStyle w:val="Heading2"/>
        <w:rPr>
          <w:rFonts w:cs="Arial"/>
          <w:sz w:val="22"/>
          <w:szCs w:val="22"/>
        </w:rPr>
      </w:pPr>
      <w:r w:rsidRPr="00CB2EA7">
        <w:rPr>
          <w:rFonts w:cs="Arial"/>
          <w:sz w:val="22"/>
          <w:szCs w:val="22"/>
        </w:rPr>
        <w:lastRenderedPageBreak/>
        <w:t>Medical service</w:t>
      </w:r>
      <w:r w:rsidR="00F10E3A">
        <w:rPr>
          <w:rFonts w:cs="Arial"/>
          <w:sz w:val="22"/>
          <w:szCs w:val="22"/>
        </w:rPr>
        <w:t>s</w:t>
      </w:r>
    </w:p>
    <w:p w14:paraId="7A1A5AFF" w14:textId="15B3AA41" w:rsidR="00AE7D8D" w:rsidRPr="00CB2EA7" w:rsidRDefault="00AE7D8D" w:rsidP="00AE7D8D">
      <w:pPr>
        <w:pStyle w:val="BodyText"/>
        <w:keepNext/>
        <w:kinsoku w:val="0"/>
        <w:overflowPunct w:val="0"/>
        <w:snapToGrid w:val="0"/>
        <w:spacing w:before="80"/>
        <w:rPr>
          <w:rFonts w:cs="Arial"/>
          <w:sz w:val="22"/>
          <w:szCs w:val="22"/>
        </w:rPr>
      </w:pPr>
      <w:r w:rsidRPr="00CB2EA7">
        <w:rPr>
          <w:rFonts w:cs="Arial"/>
          <w:i/>
          <w:color w:val="FF0000"/>
          <w:sz w:val="22"/>
          <w:szCs w:val="22"/>
        </w:rPr>
        <w:t xml:space="preserve">Mention if </w:t>
      </w:r>
      <w:r w:rsidRPr="00CB2EA7">
        <w:rPr>
          <w:rFonts w:eastAsia="Times New Roman" w:cs="Arial"/>
          <w:i/>
          <w:color w:val="FF0000"/>
          <w:sz w:val="22"/>
          <w:szCs w:val="22"/>
          <w:lang w:eastAsia="fr-FR"/>
        </w:rPr>
        <w:t>medical service</w:t>
      </w:r>
      <w:r w:rsidR="00F10E3A">
        <w:rPr>
          <w:rFonts w:eastAsia="Times New Roman" w:cs="Arial"/>
          <w:i/>
          <w:color w:val="FF0000"/>
          <w:sz w:val="22"/>
          <w:szCs w:val="22"/>
          <w:lang w:eastAsia="fr-FR"/>
        </w:rPr>
        <w:t>s</w:t>
      </w:r>
      <w:r w:rsidRPr="00CB2EA7">
        <w:rPr>
          <w:rFonts w:eastAsia="Times New Roman" w:cs="Arial"/>
          <w:i/>
          <w:color w:val="FF0000"/>
          <w:sz w:val="22"/>
          <w:szCs w:val="22"/>
          <w:lang w:eastAsia="fr-FR"/>
        </w:rPr>
        <w:t xml:space="preserve"> will be </w:t>
      </w:r>
      <w:r w:rsidR="00F10E3A">
        <w:rPr>
          <w:rFonts w:eastAsia="Times New Roman" w:cs="Arial"/>
          <w:i/>
          <w:color w:val="FF0000"/>
          <w:sz w:val="22"/>
          <w:szCs w:val="22"/>
          <w:lang w:eastAsia="fr-FR"/>
        </w:rPr>
        <w:t>available</w:t>
      </w:r>
      <w:r w:rsidRPr="00CB2EA7">
        <w:rPr>
          <w:rFonts w:eastAsia="Times New Roman" w:cs="Arial"/>
          <w:i/>
          <w:color w:val="FF0000"/>
          <w:sz w:val="22"/>
          <w:szCs w:val="22"/>
          <w:lang w:eastAsia="fr-FR"/>
        </w:rPr>
        <w:t xml:space="preserve"> at the venue and the emergency service which will be available during the competition.</w:t>
      </w:r>
    </w:p>
    <w:p w14:paraId="6021EAA3" w14:textId="77777777" w:rsidR="00AE7D8D" w:rsidRPr="00CB2EA7" w:rsidRDefault="00AE7D8D" w:rsidP="00725309">
      <w:pPr>
        <w:pStyle w:val="Heading2"/>
        <w:rPr>
          <w:rFonts w:cs="Arial"/>
          <w:sz w:val="22"/>
          <w:szCs w:val="22"/>
        </w:rPr>
      </w:pPr>
      <w:r w:rsidRPr="00CB2EA7">
        <w:rPr>
          <w:rFonts w:cs="Arial"/>
          <w:sz w:val="22"/>
          <w:szCs w:val="22"/>
        </w:rPr>
        <w:t>Local currency</w:t>
      </w:r>
    </w:p>
    <w:p w14:paraId="10334EC0" w14:textId="77777777" w:rsidR="00AE7D8D" w:rsidRPr="00CB2EA7" w:rsidRDefault="00AE7D8D" w:rsidP="00AE7D8D">
      <w:pPr>
        <w:pStyle w:val="BodyText"/>
        <w:keepNext/>
        <w:kinsoku w:val="0"/>
        <w:overflowPunct w:val="0"/>
        <w:snapToGrid w:val="0"/>
        <w:spacing w:before="80"/>
        <w:rPr>
          <w:rFonts w:cs="Arial"/>
          <w:sz w:val="22"/>
          <w:szCs w:val="22"/>
        </w:rPr>
      </w:pPr>
      <w:r w:rsidRPr="00CB2EA7">
        <w:rPr>
          <w:rFonts w:cs="Arial"/>
          <w:i/>
          <w:color w:val="FF0000"/>
          <w:sz w:val="22"/>
          <w:szCs w:val="22"/>
        </w:rPr>
        <w:t>When it is appropriate, indicate the local currency and the exchange rate with Euro.</w:t>
      </w:r>
    </w:p>
    <w:p w14:paraId="1B60E5EE" w14:textId="77777777" w:rsidR="00AE7D8D" w:rsidRPr="00CB2EA7" w:rsidRDefault="00AE7D8D" w:rsidP="00AE7D8D">
      <w:pPr>
        <w:pStyle w:val="BodyText"/>
        <w:keepNext/>
        <w:kinsoku w:val="0"/>
        <w:overflowPunct w:val="0"/>
        <w:snapToGrid w:val="0"/>
        <w:spacing w:before="80"/>
        <w:rPr>
          <w:rFonts w:cs="Arial"/>
          <w:sz w:val="22"/>
          <w:szCs w:val="22"/>
        </w:rPr>
      </w:pPr>
      <w:r w:rsidRPr="00CB2EA7">
        <w:rPr>
          <w:rFonts w:cs="Arial"/>
          <w:i/>
          <w:color w:val="FF0000"/>
          <w:sz w:val="22"/>
          <w:szCs w:val="22"/>
        </w:rPr>
        <w:t>Mention the best way to process currency change at the arrival in the country and during the stay, and the level of commission for the change.</w:t>
      </w:r>
    </w:p>
    <w:p w14:paraId="6F61AE8E" w14:textId="77777777" w:rsidR="00AE7D8D" w:rsidRPr="00CB2EA7" w:rsidRDefault="00AE7D8D" w:rsidP="00AE7D8D">
      <w:pPr>
        <w:pStyle w:val="BodyText"/>
        <w:keepNext/>
        <w:kinsoku w:val="0"/>
        <w:overflowPunct w:val="0"/>
        <w:snapToGrid w:val="0"/>
        <w:spacing w:before="80"/>
        <w:rPr>
          <w:rFonts w:cs="Arial"/>
          <w:sz w:val="22"/>
          <w:szCs w:val="22"/>
        </w:rPr>
      </w:pPr>
      <w:r w:rsidRPr="00CB2EA7">
        <w:rPr>
          <w:rFonts w:cs="Arial"/>
          <w:i/>
          <w:color w:val="FF0000"/>
          <w:sz w:val="22"/>
          <w:szCs w:val="22"/>
        </w:rPr>
        <w:t>Mention how to get cash with cards and, where appropriate, the restrictions.</w:t>
      </w:r>
    </w:p>
    <w:p w14:paraId="11726849" w14:textId="77777777" w:rsidR="00AE7D8D" w:rsidRPr="00CB2EA7" w:rsidRDefault="00AE7D8D" w:rsidP="00725309">
      <w:pPr>
        <w:pStyle w:val="Heading2"/>
        <w:rPr>
          <w:rFonts w:cs="Arial"/>
          <w:sz w:val="22"/>
          <w:szCs w:val="22"/>
        </w:rPr>
      </w:pPr>
      <w:r w:rsidRPr="00CB2EA7">
        <w:rPr>
          <w:rFonts w:cs="Arial"/>
          <w:sz w:val="22"/>
          <w:szCs w:val="22"/>
        </w:rPr>
        <w:t>Electricity</w:t>
      </w:r>
    </w:p>
    <w:p w14:paraId="6D17852B" w14:textId="77777777" w:rsidR="00AE7D8D" w:rsidRPr="00CB2EA7" w:rsidRDefault="00AE7D8D" w:rsidP="00AE7D8D">
      <w:pPr>
        <w:pStyle w:val="BodyText"/>
        <w:keepNext/>
        <w:kinsoku w:val="0"/>
        <w:overflowPunct w:val="0"/>
        <w:snapToGrid w:val="0"/>
        <w:spacing w:before="80"/>
        <w:rPr>
          <w:rFonts w:cs="Arial"/>
          <w:sz w:val="22"/>
          <w:szCs w:val="22"/>
        </w:rPr>
      </w:pPr>
      <w:r w:rsidRPr="00CB2EA7">
        <w:rPr>
          <w:rFonts w:cs="Arial"/>
          <w:i/>
          <w:color w:val="FF0000"/>
          <w:sz w:val="22"/>
          <w:szCs w:val="22"/>
        </w:rPr>
        <w:t>Mention the electricity specifications (e.g. 220 V / 50 Hz) in the hosting country, adding an image with the required plug.</w:t>
      </w:r>
    </w:p>
    <w:p w14:paraId="3A5CBBDB" w14:textId="77777777" w:rsidR="00AE7D8D" w:rsidRPr="00CB2EA7" w:rsidRDefault="00AE7D8D" w:rsidP="00725309">
      <w:pPr>
        <w:pStyle w:val="Heading2"/>
        <w:rPr>
          <w:rFonts w:cs="Arial"/>
          <w:sz w:val="22"/>
          <w:szCs w:val="22"/>
        </w:rPr>
      </w:pPr>
      <w:r w:rsidRPr="00CB2EA7">
        <w:rPr>
          <w:rFonts w:cs="Arial"/>
          <w:sz w:val="22"/>
          <w:szCs w:val="22"/>
        </w:rPr>
        <w:t>Website</w:t>
      </w:r>
    </w:p>
    <w:p w14:paraId="129F9681" w14:textId="77777777" w:rsidR="00AE7D8D" w:rsidRPr="00CB2EA7" w:rsidRDefault="00AE7D8D" w:rsidP="00AE7D8D">
      <w:pPr>
        <w:spacing w:before="80"/>
        <w:rPr>
          <w:rFonts w:cs="Arial"/>
          <w:sz w:val="22"/>
          <w:szCs w:val="22"/>
        </w:rPr>
      </w:pPr>
      <w:r w:rsidRPr="00CB2EA7">
        <w:rPr>
          <w:rFonts w:cs="Arial"/>
          <w:i/>
          <w:color w:val="FF0000"/>
          <w:sz w:val="22"/>
          <w:szCs w:val="22"/>
        </w:rPr>
        <w:t>Mention if there will be a dedicated website for the championship(s) where useful information and the ongoing live results will be published.</w:t>
      </w:r>
    </w:p>
    <w:p w14:paraId="0F5D9374" w14:textId="77777777" w:rsidR="00AE7D8D" w:rsidRPr="00CB2EA7" w:rsidRDefault="00AE7D8D" w:rsidP="00725309">
      <w:pPr>
        <w:pStyle w:val="Heading2"/>
        <w:rPr>
          <w:rFonts w:cs="Arial"/>
          <w:sz w:val="22"/>
          <w:szCs w:val="22"/>
        </w:rPr>
      </w:pPr>
      <w:r w:rsidRPr="00CB2EA7">
        <w:rPr>
          <w:rFonts w:cs="Arial"/>
          <w:sz w:val="22"/>
          <w:szCs w:val="22"/>
        </w:rPr>
        <w:t>Communication</w:t>
      </w:r>
    </w:p>
    <w:p w14:paraId="13EE92A6" w14:textId="26C4856F" w:rsidR="00AE7D8D" w:rsidRPr="00CB2EA7" w:rsidRDefault="00AE7D8D" w:rsidP="00AE7D8D">
      <w:pPr>
        <w:spacing w:before="80"/>
        <w:rPr>
          <w:rFonts w:cs="Arial"/>
          <w:sz w:val="22"/>
          <w:szCs w:val="22"/>
        </w:rPr>
      </w:pPr>
      <w:r w:rsidRPr="00CB2EA7">
        <w:rPr>
          <w:rFonts w:cs="Arial"/>
          <w:i/>
          <w:color w:val="FF0000"/>
          <w:sz w:val="22"/>
          <w:szCs w:val="22"/>
        </w:rPr>
        <w:t xml:space="preserve">Mention if free </w:t>
      </w:r>
      <w:r w:rsidR="00F10E3A" w:rsidRPr="00CB2EA7">
        <w:rPr>
          <w:rFonts w:cs="Arial"/>
          <w:i/>
          <w:color w:val="FF0000"/>
          <w:sz w:val="22"/>
          <w:szCs w:val="22"/>
        </w:rPr>
        <w:t>Wi-Fi</w:t>
      </w:r>
      <w:r w:rsidRPr="00CB2EA7">
        <w:rPr>
          <w:rFonts w:cs="Arial"/>
          <w:i/>
          <w:color w:val="FF0000"/>
          <w:sz w:val="22"/>
          <w:szCs w:val="22"/>
        </w:rPr>
        <w:t xml:space="preserve"> will be available on the venue, and which messenger application will be used during the event for the exchanges with the team managers.</w:t>
      </w:r>
    </w:p>
    <w:p w14:paraId="427CA50C" w14:textId="77777777" w:rsidR="00AE7D8D" w:rsidRPr="00CB2EA7" w:rsidRDefault="00AE7D8D" w:rsidP="00AE7D8D">
      <w:pPr>
        <w:spacing w:before="80"/>
        <w:rPr>
          <w:rFonts w:cs="Arial"/>
          <w:sz w:val="22"/>
          <w:szCs w:val="22"/>
        </w:rPr>
      </w:pPr>
      <w:r w:rsidRPr="00CB2EA7">
        <w:rPr>
          <w:rFonts w:cs="Arial"/>
          <w:i/>
          <w:color w:val="FF0000"/>
          <w:sz w:val="22"/>
          <w:szCs w:val="22"/>
        </w:rPr>
        <w:t>Note: Mention the possible restrictions applicable in the hosting country on some communication applications and/or social networks.</w:t>
      </w:r>
      <w:r w:rsidRPr="00CB2EA7">
        <w:rPr>
          <w:rFonts w:cs="Arial"/>
          <w:b/>
          <w:sz w:val="22"/>
          <w:szCs w:val="22"/>
        </w:rPr>
        <w:t xml:space="preserve"> </w:t>
      </w:r>
    </w:p>
    <w:p w14:paraId="4051F070" w14:textId="6DFBD25C" w:rsidR="003914C8" w:rsidRPr="00CB2EA7" w:rsidRDefault="003914C8" w:rsidP="003914C8">
      <w:pPr>
        <w:pStyle w:val="Heading2"/>
        <w:rPr>
          <w:rFonts w:cs="Arial"/>
          <w:sz w:val="22"/>
          <w:szCs w:val="22"/>
        </w:rPr>
      </w:pPr>
      <w:r w:rsidRPr="00CB2EA7">
        <w:rPr>
          <w:rFonts w:cs="Arial"/>
          <w:sz w:val="22"/>
          <w:szCs w:val="22"/>
        </w:rPr>
        <w:t>SPECTATORS AND MEDIA</w:t>
      </w:r>
    </w:p>
    <w:p w14:paraId="730F364C" w14:textId="77777777" w:rsidR="00AE7D8D" w:rsidRPr="00CB2EA7" w:rsidRDefault="00AE7D8D" w:rsidP="00AE7D8D">
      <w:pPr>
        <w:spacing w:before="80"/>
        <w:rPr>
          <w:rFonts w:cs="Arial"/>
          <w:sz w:val="22"/>
          <w:szCs w:val="22"/>
        </w:rPr>
      </w:pPr>
      <w:r w:rsidRPr="00CB2EA7">
        <w:rPr>
          <w:rFonts w:eastAsia="Times New Roman" w:cs="Arial"/>
          <w:i/>
          <w:color w:val="FF0000"/>
          <w:sz w:val="22"/>
          <w:szCs w:val="22"/>
          <w:lang w:eastAsia="fr-FR"/>
        </w:rPr>
        <w:t>Detail the arrangements to attract and manage spectators.</w:t>
      </w:r>
    </w:p>
    <w:p w14:paraId="29A2F42D" w14:textId="77777777" w:rsidR="00AE7D8D" w:rsidRPr="00CB2EA7" w:rsidRDefault="00AE7D8D" w:rsidP="00AE7D8D">
      <w:pPr>
        <w:spacing w:before="80"/>
        <w:rPr>
          <w:rFonts w:cs="Arial"/>
          <w:sz w:val="22"/>
          <w:szCs w:val="22"/>
        </w:rPr>
      </w:pPr>
      <w:r w:rsidRPr="00CB2EA7">
        <w:rPr>
          <w:rFonts w:eastAsia="Times New Roman" w:cs="Arial"/>
          <w:i/>
          <w:color w:val="FF0000"/>
          <w:sz w:val="22"/>
          <w:szCs w:val="22"/>
          <w:lang w:eastAsia="fr-FR"/>
        </w:rPr>
        <w:t>Mention the expected coverage by media (newspapers, TV broadcasting, livestreaming).</w:t>
      </w:r>
    </w:p>
    <w:p w14:paraId="3C0E6C5D" w14:textId="14E34CB0" w:rsidR="003914C8" w:rsidRPr="00CB2EA7" w:rsidRDefault="003914C8" w:rsidP="003914C8">
      <w:pPr>
        <w:pStyle w:val="Heading2"/>
        <w:rPr>
          <w:rFonts w:cs="Arial"/>
          <w:sz w:val="22"/>
          <w:szCs w:val="22"/>
        </w:rPr>
      </w:pPr>
      <w:r w:rsidRPr="00CB2EA7">
        <w:rPr>
          <w:rFonts w:cs="Arial"/>
          <w:sz w:val="22"/>
          <w:szCs w:val="22"/>
        </w:rPr>
        <w:t>TOURIST INFORMATION</w:t>
      </w:r>
    </w:p>
    <w:p w14:paraId="634B20F4" w14:textId="77777777" w:rsidR="00AE7D8D" w:rsidRPr="00CB2EA7" w:rsidRDefault="00AE7D8D" w:rsidP="00AE7D8D">
      <w:pPr>
        <w:spacing w:before="80"/>
        <w:rPr>
          <w:rFonts w:cs="Arial"/>
          <w:sz w:val="22"/>
          <w:szCs w:val="22"/>
        </w:rPr>
      </w:pPr>
      <w:r w:rsidRPr="00CB2EA7">
        <w:rPr>
          <w:rFonts w:cs="Arial"/>
          <w:i/>
          <w:color w:val="FF0000"/>
          <w:sz w:val="22"/>
          <w:szCs w:val="22"/>
        </w:rPr>
        <w:t>Provide information about possibilities of tour or visits including website links for the most famous touristic places, museum, etc.</w:t>
      </w:r>
    </w:p>
    <w:p w14:paraId="543C29A6" w14:textId="77777777" w:rsidR="00AE7D8D" w:rsidRPr="00F10E3A" w:rsidRDefault="00AE7D8D" w:rsidP="00725309">
      <w:pPr>
        <w:pStyle w:val="Heading1"/>
        <w:rPr>
          <w:rFonts w:cs="Arial"/>
          <w:sz w:val="28"/>
          <w:szCs w:val="28"/>
        </w:rPr>
      </w:pPr>
      <w:r w:rsidRPr="00F10E3A">
        <w:rPr>
          <w:rFonts w:cs="Arial"/>
          <w:sz w:val="28"/>
          <w:szCs w:val="28"/>
        </w:rPr>
        <w:t>ORGANISER CONTACT DETAILS</w:t>
      </w:r>
      <w:r w:rsidRPr="00F10E3A">
        <w:rPr>
          <w:rFonts w:cs="Arial"/>
          <w:sz w:val="28"/>
          <w:szCs w:val="28"/>
        </w:rPr>
        <w:tab/>
      </w:r>
    </w:p>
    <w:p w14:paraId="7BEE1A2E" w14:textId="5E755F8A" w:rsidR="007255EA" w:rsidRPr="00CB2EA7" w:rsidRDefault="007255EA" w:rsidP="007255EA">
      <w:pPr>
        <w:pStyle w:val="Heading1"/>
        <w:numPr>
          <w:ilvl w:val="0"/>
          <w:numId w:val="0"/>
        </w:numPr>
        <w:snapToGrid w:val="0"/>
        <w:spacing w:before="120"/>
        <w:rPr>
          <w:rFonts w:cs="Arial"/>
          <w:b w:val="0"/>
          <w:bCs/>
          <w:i/>
          <w:caps w:val="0"/>
          <w:color w:val="FF0000"/>
          <w:sz w:val="22"/>
          <w:szCs w:val="22"/>
        </w:rPr>
      </w:pPr>
      <w:r w:rsidRPr="00CB2EA7">
        <w:rPr>
          <w:rFonts w:eastAsia="Times New Roman" w:cs="Arial"/>
          <w:b w:val="0"/>
          <w:bCs/>
          <w:i/>
          <w:caps w:val="0"/>
          <w:color w:val="FF0000"/>
          <w:sz w:val="22"/>
          <w:szCs w:val="22"/>
          <w:lang w:eastAsia="fr-FR"/>
        </w:rPr>
        <w:t xml:space="preserve">Detail the name, postal address, e-mail address, phone, fax of the person to whom all requests </w:t>
      </w:r>
      <w:r w:rsidRPr="00CB2EA7">
        <w:rPr>
          <w:rFonts w:cs="Arial"/>
          <w:b w:val="0"/>
          <w:bCs/>
          <w:i/>
          <w:caps w:val="0"/>
          <w:color w:val="FF0000"/>
          <w:sz w:val="22"/>
          <w:szCs w:val="22"/>
        </w:rPr>
        <w:t>concerning the championship(s) should be addressed.</w:t>
      </w:r>
    </w:p>
    <w:p w14:paraId="126F004F" w14:textId="77777777" w:rsidR="007255EA" w:rsidRPr="00CB2EA7" w:rsidRDefault="007255EA" w:rsidP="007255EA">
      <w:pPr>
        <w:rPr>
          <w:rFonts w:cs="Arial"/>
          <w:sz w:val="22"/>
          <w:szCs w:val="22"/>
        </w:rPr>
      </w:pPr>
    </w:p>
    <w:sectPr w:rsidR="007255EA" w:rsidRPr="00CB2EA7" w:rsidSect="00327E46">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5FB" w14:textId="77777777" w:rsidR="00860F8B" w:rsidRDefault="00860F8B" w:rsidP="00964884">
      <w:r>
        <w:separator/>
      </w:r>
    </w:p>
  </w:endnote>
  <w:endnote w:type="continuationSeparator" w:id="0">
    <w:p w14:paraId="2AE2FBE1" w14:textId="77777777" w:rsidR="00860F8B" w:rsidRDefault="00860F8B" w:rsidP="009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angSong_GB2312">
    <w:altName w:val="Microsoft YaHei"/>
    <w:charset w:val="86"/>
    <w:family w:val="modern"/>
    <w:pitch w:val="default"/>
  </w:font>
  <w:font w:name="Arial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8E88" w14:textId="77777777" w:rsidR="00B36AEE" w:rsidRDefault="00B36AEE" w:rsidP="00B36AEE">
    <w:pPr>
      <w:widowControl w:val="0"/>
      <w:tabs>
        <w:tab w:val="left" w:pos="709"/>
      </w:tabs>
      <w:spacing w:line="240" w:lineRule="exact"/>
      <w:ind w:firstLine="709"/>
      <w:contextualSpacing/>
      <w:rPr>
        <w:sz w:val="14"/>
        <w:szCs w:val="14"/>
      </w:rPr>
    </w:pPr>
  </w:p>
  <w:p w14:paraId="5C581901" w14:textId="2B43B08E" w:rsidR="00B36AEE" w:rsidRPr="005529E0" w:rsidRDefault="00B36AEE" w:rsidP="00CD1B20">
    <w:pPr>
      <w:pStyle w:val="Footer"/>
    </w:pPr>
    <w:r>
      <w:rPr>
        <w:rFonts w:cs="Arial"/>
        <w:noProof/>
        <w:sz w:val="18"/>
        <w:szCs w:val="18"/>
        <w:lang w:val="en-US"/>
      </w:rPr>
      <mc:AlternateContent>
        <mc:Choice Requires="wps">
          <w:drawing>
            <wp:anchor distT="0" distB="0" distL="114300" distR="114300" simplePos="0" relativeHeight="251661312" behindDoc="0" locked="0" layoutInCell="1" allowOverlap="1" wp14:anchorId="0B91AA61" wp14:editId="6E42096D">
              <wp:simplePos x="0" y="0"/>
              <wp:positionH relativeFrom="margin">
                <wp:posOffset>-137795</wp:posOffset>
              </wp:positionH>
              <wp:positionV relativeFrom="paragraph">
                <wp:posOffset>52705</wp:posOffset>
              </wp:positionV>
              <wp:extent cx="440055" cy="310515"/>
              <wp:effectExtent l="0" t="0" r="254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62DA5DC" w14:textId="77777777" w:rsidR="00B36AEE" w:rsidRPr="00BE5147" w:rsidRDefault="00B36AEE" w:rsidP="00B36AEE">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Pr>
                              <w:noProof/>
                              <w:color w:val="01A3FF"/>
                            </w:rPr>
                            <w:t>12</w:t>
                          </w:r>
                          <w:r w:rsidRPr="00BE5147">
                            <w:rPr>
                              <w:noProof/>
                              <w:color w:val="01A3FF"/>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91AA61" id="Rectangle 11" o:spid="_x0000_s1028" style="position:absolute;left:0;text-align:left;margin-left:-10.85pt;margin-top:4.15pt;width:34.65pt;height:2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" filled="f" stroked="f" strokeweight="2pt">
              <v:textbox>
                <w:txbxContent>
                  <w:p w14:paraId="462DA5DC" w14:textId="77777777" w:rsidR="00B36AEE" w:rsidRPr="00BE5147" w:rsidRDefault="00B36AEE" w:rsidP="00B36AEE">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Pr>
                        <w:noProof/>
                        <w:color w:val="01A3FF"/>
                      </w:rPr>
                      <w:t>12</w:t>
                    </w:r>
                    <w:r w:rsidRPr="00BE5147">
                      <w:rPr>
                        <w:noProof/>
                        <w:color w:val="01A3FF"/>
                      </w:rPr>
                      <w:fldChar w:fldCharType="end"/>
                    </w:r>
                  </w:p>
                </w:txbxContent>
              </v:textbox>
              <w10:wrap anchorx="margin"/>
            </v:rect>
          </w:pict>
        </mc:Fallback>
      </mc:AlternateContent>
    </w:r>
    <w:bookmarkStart w:id="1" w:name="_Hlk170281487"/>
    <w:r w:rsidRPr="007B76AA">
      <w:t xml:space="preserve">FAI – </w:t>
    </w:r>
    <w:r w:rsidRPr="005529E0">
      <w:t>FEDERATION</w:t>
    </w:r>
    <w:r w:rsidRPr="007B76AA">
      <w:t xml:space="preserve"> AERONAUTIQUE </w:t>
    </w:r>
    <w:r w:rsidR="00D51804" w:rsidRPr="007B76AA">
      <w:t>INTERNATIONALE,</w:t>
    </w:r>
    <w:r w:rsidR="00E95603">
      <w:t xml:space="preserve"> </w:t>
    </w:r>
    <w:r w:rsidR="005F118D">
      <w:t>CIAM</w:t>
    </w:r>
    <w:r w:rsidR="00D51804">
      <w:t xml:space="preserve"> </w:t>
    </w:r>
    <w:r w:rsidR="00D51804" w:rsidRPr="007B76AA">
      <w:t>–</w:t>
    </w:r>
    <w:r w:rsidR="00D51804">
      <w:t xml:space="preserve"> INTERNATIONAL </w:t>
    </w:r>
    <w:r w:rsidR="00CD1B20">
      <w:t>aeromodelling</w:t>
    </w:r>
    <w:r w:rsidR="00D51804">
      <w:t xml:space="preserve"> COMMISSION – </w:t>
    </w:r>
    <w:hyperlink r:id="rId1" w:history="1">
      <w:r w:rsidR="00D51804" w:rsidRPr="0072236C">
        <w:rPr>
          <w:rStyle w:val="Hyperlink"/>
          <w:sz w:val="14"/>
        </w:rPr>
        <w:t>WWW.FAI.ORG</w:t>
      </w:r>
    </w:hyperlink>
    <w:bookmarkEnd w:id="1"/>
    <w:r w:rsidR="00CD1B20">
      <w:t xml:space="preserve"> </w:t>
    </w:r>
    <w:r w:rsidR="00CD1B20">
      <w:tab/>
    </w:r>
    <w:r w:rsidR="00CD1B20">
      <w:tab/>
    </w:r>
    <w:r w:rsidR="00D02AFA">
      <w:t xml:space="preserve">Bulletin </w:t>
    </w:r>
    <w:r w:rsidR="005C40E1">
      <w:t>0</w:t>
    </w:r>
    <w:r w:rsidR="00D02AFA">
      <w:t xml:space="preserve"> Template - 2025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2C7F" w14:textId="6F1E4CC3" w:rsidR="00B36AEE" w:rsidRDefault="00B36AEE" w:rsidP="00D51804">
    <w:pPr>
      <w:pStyle w:val="Footer"/>
      <w:rPr>
        <w:lang w:val="en-US"/>
      </w:rPr>
    </w:pPr>
    <w:r w:rsidRPr="00FC5764">
      <w:rPr>
        <w:lang w:val="en-US"/>
      </w:rPr>
      <w:t xml:space="preserve">FAI </w:t>
    </w:r>
    <w:r w:rsidRPr="00FC5764">
      <w:rPr>
        <w:rFonts w:ascii="ArialMT" w:hAnsi="ArialMT" w:cs="ArialMT"/>
        <w:lang w:val="en-US"/>
      </w:rPr>
      <w:t xml:space="preserve">– </w:t>
    </w:r>
    <w:r w:rsidRPr="00FC5764">
      <w:rPr>
        <w:lang w:val="en-US"/>
      </w:rPr>
      <w:t>FEDERATION AERONAUTIQUE INTERNATIONALE</w:t>
    </w:r>
    <w:r w:rsidR="00E95603">
      <w:rPr>
        <w:lang w:val="en-US"/>
      </w:rPr>
      <w:t xml:space="preserve">, </w:t>
    </w:r>
    <w:r w:rsidR="00E95603">
      <w:t xml:space="preserve">ISC </w:t>
    </w:r>
    <w:r w:rsidR="00E95603" w:rsidRPr="007B76AA">
      <w:t>–</w:t>
    </w:r>
    <w:r w:rsidR="00E95603">
      <w:t xml:space="preserve"> INTERNATIONAL </w:t>
    </w:r>
    <w:r w:rsidR="00CD1B20">
      <w:t>aeromodelling</w:t>
    </w:r>
    <w:r w:rsidR="00E95603">
      <w:t xml:space="preserve"> COMMISSION</w:t>
    </w:r>
    <w:r>
      <w:rPr>
        <w:lang w:val="en-US"/>
      </w:rPr>
      <w:t xml:space="preserve"> – </w:t>
    </w:r>
    <w:hyperlink r:id="rId1" w:history="1">
      <w:r w:rsidR="00D51804" w:rsidRPr="0072236C">
        <w:rPr>
          <w:rStyle w:val="Hyperlink"/>
          <w:rFonts w:cs="Arial"/>
          <w:sz w:val="14"/>
          <w:lang w:val="en-US"/>
        </w:rPr>
        <w:t>WWW.FAI.ORG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746F" w14:textId="77777777" w:rsidR="00860F8B" w:rsidRDefault="00860F8B" w:rsidP="00964884">
      <w:r>
        <w:separator/>
      </w:r>
    </w:p>
  </w:footnote>
  <w:footnote w:type="continuationSeparator" w:id="0">
    <w:p w14:paraId="1EFCD466" w14:textId="77777777" w:rsidR="00860F8B" w:rsidRDefault="00860F8B" w:rsidP="0096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686622"/>
    <w:lvl w:ilvl="0">
      <w:start w:val="1"/>
      <w:numFmt w:val="bullet"/>
      <w:pStyle w:val="ListBullet"/>
      <w:lvlText w:val=""/>
      <w:lvlJc w:val="left"/>
      <w:pPr>
        <w:tabs>
          <w:tab w:val="num" w:pos="567"/>
        </w:tabs>
        <w:ind w:left="992" w:hanging="425"/>
      </w:pPr>
      <w:rPr>
        <w:rFonts w:ascii="Symbol" w:hAnsi="Symbol" w:hint="default"/>
      </w:rPr>
    </w:lvl>
  </w:abstractNum>
  <w:abstractNum w:abstractNumId="1" w15:restartNumberingAfterBreak="0">
    <w:nsid w:val="00000001"/>
    <w:multiLevelType w:val="multilevel"/>
    <w:tmpl w:val="DC263D02"/>
    <w:lvl w:ilvl="0">
      <w:start w:val="1"/>
      <w:numFmt w:val="none"/>
      <w:suff w:val="nothing"/>
      <w:lvlText w:val=""/>
      <w:lvlJc w:val="left"/>
      <w:pPr>
        <w:tabs>
          <w:tab w:val="num" w:pos="0"/>
        </w:tabs>
        <w:ind w:left="0" w:firstLine="0"/>
      </w:pPr>
    </w:lvl>
    <w:lvl w:ilvl="1">
      <w:start w:val="1"/>
      <w:numFmt w:val="decimal"/>
      <w:lvlText w:val="%2."/>
      <w:lvlJc w:val="lef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numFmt w:val="bullet"/>
      <w:lvlText w:val="-"/>
      <w:lvlJc w:val="left"/>
      <w:pPr>
        <w:tabs>
          <w:tab w:val="num" w:pos="0"/>
        </w:tabs>
        <w:ind w:left="581" w:hanging="155"/>
      </w:pPr>
      <w:rPr>
        <w:rFonts w:ascii="Arial" w:hAnsi="Arial" w:cs="Arial"/>
        <w:b w:val="0"/>
        <w:color w:val="FF0000"/>
        <w:w w:val="100"/>
        <w:sz w:val="22"/>
        <w:szCs w:val="22"/>
      </w:rPr>
    </w:lvl>
    <w:lvl w:ilvl="1">
      <w:numFmt w:val="bullet"/>
      <w:lvlText w:val="•"/>
      <w:lvlJc w:val="left"/>
      <w:pPr>
        <w:tabs>
          <w:tab w:val="num" w:pos="0"/>
        </w:tabs>
        <w:ind w:left="1535" w:hanging="155"/>
      </w:pPr>
      <w:rPr>
        <w:rFonts w:ascii="Liberation Serif" w:hAnsi="Liberation Serif" w:cs="Liberation Serif"/>
      </w:rPr>
    </w:lvl>
    <w:lvl w:ilvl="2">
      <w:numFmt w:val="bullet"/>
      <w:lvlText w:val="•"/>
      <w:lvlJc w:val="left"/>
      <w:pPr>
        <w:tabs>
          <w:tab w:val="num" w:pos="0"/>
        </w:tabs>
        <w:ind w:left="2486" w:hanging="155"/>
      </w:pPr>
      <w:rPr>
        <w:rFonts w:ascii="Liberation Serif" w:hAnsi="Liberation Serif" w:cs="Liberation Serif"/>
      </w:rPr>
    </w:lvl>
    <w:lvl w:ilvl="3">
      <w:numFmt w:val="bullet"/>
      <w:lvlText w:val="•"/>
      <w:lvlJc w:val="left"/>
      <w:pPr>
        <w:tabs>
          <w:tab w:val="num" w:pos="0"/>
        </w:tabs>
        <w:ind w:left="3436" w:hanging="155"/>
      </w:pPr>
      <w:rPr>
        <w:rFonts w:ascii="Liberation Serif" w:hAnsi="Liberation Serif" w:cs="Liberation Serif"/>
      </w:rPr>
    </w:lvl>
    <w:lvl w:ilvl="4">
      <w:numFmt w:val="bullet"/>
      <w:lvlText w:val="•"/>
      <w:lvlJc w:val="left"/>
      <w:pPr>
        <w:tabs>
          <w:tab w:val="num" w:pos="0"/>
        </w:tabs>
        <w:ind w:left="4387" w:hanging="155"/>
      </w:pPr>
      <w:rPr>
        <w:rFonts w:ascii="Liberation Serif" w:hAnsi="Liberation Serif" w:cs="Liberation Serif"/>
      </w:rPr>
    </w:lvl>
    <w:lvl w:ilvl="5">
      <w:numFmt w:val="bullet"/>
      <w:lvlText w:val="•"/>
      <w:lvlJc w:val="left"/>
      <w:pPr>
        <w:tabs>
          <w:tab w:val="num" w:pos="0"/>
        </w:tabs>
        <w:ind w:left="5338" w:hanging="155"/>
      </w:pPr>
      <w:rPr>
        <w:rFonts w:ascii="Liberation Serif" w:hAnsi="Liberation Serif" w:cs="Liberation Serif"/>
      </w:rPr>
    </w:lvl>
    <w:lvl w:ilvl="6">
      <w:numFmt w:val="bullet"/>
      <w:lvlText w:val="•"/>
      <w:lvlJc w:val="left"/>
      <w:pPr>
        <w:tabs>
          <w:tab w:val="num" w:pos="0"/>
        </w:tabs>
        <w:ind w:left="6288" w:hanging="155"/>
      </w:pPr>
      <w:rPr>
        <w:rFonts w:ascii="Liberation Serif" w:hAnsi="Liberation Serif" w:cs="Liberation Serif"/>
      </w:rPr>
    </w:lvl>
    <w:lvl w:ilvl="7">
      <w:numFmt w:val="bullet"/>
      <w:lvlText w:val="•"/>
      <w:lvlJc w:val="left"/>
      <w:pPr>
        <w:tabs>
          <w:tab w:val="num" w:pos="0"/>
        </w:tabs>
        <w:ind w:left="7239" w:hanging="155"/>
      </w:pPr>
      <w:rPr>
        <w:rFonts w:ascii="Liberation Serif" w:hAnsi="Liberation Serif" w:cs="Liberation Serif"/>
      </w:rPr>
    </w:lvl>
    <w:lvl w:ilvl="8">
      <w:numFmt w:val="bullet"/>
      <w:lvlText w:val="•"/>
      <w:lvlJc w:val="left"/>
      <w:pPr>
        <w:tabs>
          <w:tab w:val="num" w:pos="0"/>
        </w:tabs>
        <w:ind w:left="8190" w:hanging="155"/>
      </w:pPr>
      <w:rPr>
        <w:rFonts w:ascii="Liberation Serif" w:hAnsi="Liberation Serif" w:cs="Liberation Serif"/>
      </w:rPr>
    </w:lvl>
  </w:abstractNum>
  <w:abstractNum w:abstractNumId="3" w15:restartNumberingAfterBreak="0">
    <w:nsid w:val="00000003"/>
    <w:multiLevelType w:val="multilevel"/>
    <w:tmpl w:val="00000003"/>
    <w:name w:val="WW8Num3"/>
    <w:lvl w:ilvl="0">
      <w:numFmt w:val="bullet"/>
      <w:lvlText w:val="-"/>
      <w:lvlJc w:val="left"/>
      <w:pPr>
        <w:tabs>
          <w:tab w:val="num" w:pos="0"/>
        </w:tabs>
        <w:ind w:left="142" w:hanging="142"/>
      </w:pPr>
      <w:rPr>
        <w:rFonts w:ascii="Calibri" w:hAnsi="Calibri" w:cs="Calibri"/>
        <w:b w:val="0"/>
        <w:color w:val="000000"/>
        <w:w w:val="100"/>
        <w:sz w:val="22"/>
        <w:szCs w:val="22"/>
      </w:rPr>
    </w:lvl>
    <w:lvl w:ilvl="1">
      <w:numFmt w:val="bullet"/>
      <w:lvlText w:val=""/>
      <w:lvlJc w:val="left"/>
      <w:pPr>
        <w:tabs>
          <w:tab w:val="num" w:pos="0"/>
        </w:tabs>
        <w:ind w:left="580" w:hanging="287"/>
      </w:pPr>
      <w:rPr>
        <w:rFonts w:ascii="Symbol" w:hAnsi="Symbol" w:cs="Symbol"/>
        <w:b w:val="0"/>
        <w:color w:val="2A2A2A"/>
        <w:w w:val="99"/>
        <w:sz w:val="20"/>
      </w:rPr>
    </w:lvl>
    <w:lvl w:ilvl="2">
      <w:numFmt w:val="bullet"/>
      <w:lvlText w:val="•"/>
      <w:lvlJc w:val="left"/>
      <w:pPr>
        <w:tabs>
          <w:tab w:val="num" w:pos="0"/>
        </w:tabs>
        <w:ind w:left="1620" w:hanging="287"/>
      </w:pPr>
      <w:rPr>
        <w:rFonts w:ascii="Liberation Serif" w:hAnsi="Liberation Serif" w:cs="Liberation Serif"/>
      </w:rPr>
    </w:lvl>
    <w:lvl w:ilvl="3">
      <w:numFmt w:val="bullet"/>
      <w:lvlText w:val="•"/>
      <w:lvlJc w:val="left"/>
      <w:pPr>
        <w:tabs>
          <w:tab w:val="num" w:pos="0"/>
        </w:tabs>
        <w:ind w:left="2661" w:hanging="287"/>
      </w:pPr>
      <w:rPr>
        <w:rFonts w:ascii="Liberation Serif" w:hAnsi="Liberation Serif" w:cs="Liberation Serif"/>
      </w:rPr>
    </w:lvl>
    <w:lvl w:ilvl="4">
      <w:numFmt w:val="bullet"/>
      <w:lvlText w:val="•"/>
      <w:lvlJc w:val="left"/>
      <w:pPr>
        <w:tabs>
          <w:tab w:val="num" w:pos="0"/>
        </w:tabs>
        <w:ind w:left="3702" w:hanging="287"/>
      </w:pPr>
      <w:rPr>
        <w:rFonts w:ascii="Liberation Serif" w:hAnsi="Liberation Serif" w:cs="Liberation Serif"/>
      </w:rPr>
    </w:lvl>
    <w:lvl w:ilvl="5">
      <w:numFmt w:val="bullet"/>
      <w:lvlText w:val="•"/>
      <w:lvlJc w:val="left"/>
      <w:pPr>
        <w:tabs>
          <w:tab w:val="num" w:pos="0"/>
        </w:tabs>
        <w:ind w:left="4742" w:hanging="287"/>
      </w:pPr>
      <w:rPr>
        <w:rFonts w:ascii="Liberation Serif" w:hAnsi="Liberation Serif" w:cs="Liberation Serif"/>
      </w:rPr>
    </w:lvl>
    <w:lvl w:ilvl="6">
      <w:numFmt w:val="bullet"/>
      <w:lvlText w:val="•"/>
      <w:lvlJc w:val="left"/>
      <w:pPr>
        <w:tabs>
          <w:tab w:val="num" w:pos="0"/>
        </w:tabs>
        <w:ind w:left="5783" w:hanging="287"/>
      </w:pPr>
      <w:rPr>
        <w:rFonts w:ascii="Liberation Serif" w:hAnsi="Liberation Serif" w:cs="Liberation Serif"/>
      </w:rPr>
    </w:lvl>
    <w:lvl w:ilvl="7">
      <w:numFmt w:val="bullet"/>
      <w:lvlText w:val="•"/>
      <w:lvlJc w:val="left"/>
      <w:pPr>
        <w:tabs>
          <w:tab w:val="num" w:pos="0"/>
        </w:tabs>
        <w:ind w:left="6824" w:hanging="287"/>
      </w:pPr>
      <w:rPr>
        <w:rFonts w:ascii="Liberation Serif" w:hAnsi="Liberation Serif" w:cs="Liberation Serif"/>
      </w:rPr>
    </w:lvl>
    <w:lvl w:ilvl="8">
      <w:numFmt w:val="bullet"/>
      <w:lvlText w:val="•"/>
      <w:lvlJc w:val="left"/>
      <w:pPr>
        <w:tabs>
          <w:tab w:val="num" w:pos="0"/>
        </w:tabs>
        <w:ind w:left="7864" w:hanging="287"/>
      </w:pPr>
      <w:rPr>
        <w:rFonts w:ascii="Liberation Serif" w:hAnsi="Liberation Serif" w:cs="Liberation Serif"/>
      </w:rPr>
    </w:lvl>
  </w:abstractNum>
  <w:abstractNum w:abstractNumId="4"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hint="default"/>
        <w:color w:val="FF0000"/>
        <w:sz w:val="22"/>
        <w:szCs w:val="22"/>
      </w:rPr>
    </w:lvl>
  </w:abstractNum>
  <w:abstractNum w:abstractNumId="5" w15:restartNumberingAfterBreak="0">
    <w:nsid w:val="00000402"/>
    <w:multiLevelType w:val="multilevel"/>
    <w:tmpl w:val="00000402"/>
    <w:lvl w:ilvl="0">
      <w:numFmt w:val="bullet"/>
      <w:lvlText w:val="-"/>
      <w:lvlJc w:val="left"/>
      <w:pPr>
        <w:ind w:left="581" w:hanging="155"/>
      </w:pPr>
      <w:rPr>
        <w:rFonts w:ascii="Arial" w:hAnsi="Arial"/>
        <w:b w:val="0"/>
        <w:w w:val="100"/>
        <w:sz w:val="22"/>
      </w:rPr>
    </w:lvl>
    <w:lvl w:ilvl="1">
      <w:numFmt w:val="bullet"/>
      <w:lvlText w:val="•"/>
      <w:lvlJc w:val="left"/>
      <w:pPr>
        <w:ind w:left="1535" w:hanging="155"/>
      </w:pPr>
    </w:lvl>
    <w:lvl w:ilvl="2">
      <w:numFmt w:val="bullet"/>
      <w:lvlText w:val="•"/>
      <w:lvlJc w:val="left"/>
      <w:pPr>
        <w:ind w:left="2486" w:hanging="155"/>
      </w:pPr>
    </w:lvl>
    <w:lvl w:ilvl="3">
      <w:numFmt w:val="bullet"/>
      <w:lvlText w:val="•"/>
      <w:lvlJc w:val="left"/>
      <w:pPr>
        <w:ind w:left="3436" w:hanging="155"/>
      </w:pPr>
    </w:lvl>
    <w:lvl w:ilvl="4">
      <w:numFmt w:val="bullet"/>
      <w:lvlText w:val="•"/>
      <w:lvlJc w:val="left"/>
      <w:pPr>
        <w:ind w:left="4387" w:hanging="155"/>
      </w:pPr>
    </w:lvl>
    <w:lvl w:ilvl="5">
      <w:numFmt w:val="bullet"/>
      <w:lvlText w:val="•"/>
      <w:lvlJc w:val="left"/>
      <w:pPr>
        <w:ind w:left="5338" w:hanging="155"/>
      </w:pPr>
    </w:lvl>
    <w:lvl w:ilvl="6">
      <w:numFmt w:val="bullet"/>
      <w:lvlText w:val="•"/>
      <w:lvlJc w:val="left"/>
      <w:pPr>
        <w:ind w:left="6288" w:hanging="155"/>
      </w:pPr>
    </w:lvl>
    <w:lvl w:ilvl="7">
      <w:numFmt w:val="bullet"/>
      <w:lvlText w:val="•"/>
      <w:lvlJc w:val="left"/>
      <w:pPr>
        <w:ind w:left="7239" w:hanging="155"/>
      </w:pPr>
    </w:lvl>
    <w:lvl w:ilvl="8">
      <w:numFmt w:val="bullet"/>
      <w:lvlText w:val="•"/>
      <w:lvlJc w:val="left"/>
      <w:pPr>
        <w:ind w:left="8190" w:hanging="155"/>
      </w:pPr>
    </w:lvl>
  </w:abstractNum>
  <w:abstractNum w:abstractNumId="6" w15:restartNumberingAfterBreak="0">
    <w:nsid w:val="0E8E0829"/>
    <w:multiLevelType w:val="multilevel"/>
    <w:tmpl w:val="6F88114C"/>
    <w:styleLink w:val="ISC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7."/>
      <w:lvlJc w:val="left"/>
      <w:pPr>
        <w:ind w:left="1134" w:hanging="567"/>
      </w:pPr>
      <w:rPr>
        <w:rFonts w:hint="default"/>
      </w:rPr>
    </w:lvl>
    <w:lvl w:ilvl="7">
      <w:start w:val="1"/>
      <w:numFmt w:val="lowerRoman"/>
      <w:lvlText w:val="%8."/>
      <w:lvlJc w:val="left"/>
      <w:pPr>
        <w:ind w:left="1701" w:hanging="567"/>
      </w:pPr>
      <w:rPr>
        <w:rFonts w:hint="default"/>
      </w:rPr>
    </w:lvl>
    <w:lvl w:ilvl="8">
      <w:start w:val="1"/>
      <w:numFmt w:val="lowerLetter"/>
      <w:lvlText w:val="%9)"/>
      <w:lvlJc w:val="left"/>
      <w:pPr>
        <w:ind w:left="1701" w:hanging="567"/>
      </w:pPr>
      <w:rPr>
        <w:rFonts w:hint="default"/>
      </w:rPr>
    </w:lvl>
  </w:abstractNum>
  <w:abstractNum w:abstractNumId="7" w15:restartNumberingAfterBreak="0">
    <w:nsid w:val="1948041A"/>
    <w:multiLevelType w:val="hybridMultilevel"/>
    <w:tmpl w:val="E5F0B986"/>
    <w:lvl w:ilvl="0" w:tplc="D3CCF946">
      <w:start w:val="1"/>
      <w:numFmt w:val="bullet"/>
      <w:pStyle w:val="ListBullet2"/>
      <w:lvlText w:val=""/>
      <w:lvlJc w:val="left"/>
      <w:pPr>
        <w:ind w:left="1559"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6E6972"/>
    <w:multiLevelType w:val="multilevel"/>
    <w:tmpl w:val="162CF25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6845580"/>
    <w:multiLevelType w:val="hybridMultilevel"/>
    <w:tmpl w:val="0D20CF80"/>
    <w:lvl w:ilvl="0" w:tplc="86222EA0">
      <w:numFmt w:val="bullet"/>
      <w:lvlText w:val="-"/>
      <w:lvlJc w:val="left"/>
      <w:pPr>
        <w:ind w:left="3905" w:hanging="360"/>
      </w:pPr>
      <w:rPr>
        <w:rFonts w:ascii="Calibri" w:eastAsia="SimSun" w:hAnsi="Calibri" w:cs="Calibri" w:hint="default"/>
      </w:rPr>
    </w:lvl>
    <w:lvl w:ilvl="1" w:tplc="040C0003" w:tentative="1">
      <w:start w:val="1"/>
      <w:numFmt w:val="bullet"/>
      <w:lvlText w:val="o"/>
      <w:lvlJc w:val="left"/>
      <w:pPr>
        <w:ind w:left="4625" w:hanging="360"/>
      </w:pPr>
      <w:rPr>
        <w:rFonts w:ascii="Courier New" w:hAnsi="Courier New" w:cs="Courier New" w:hint="default"/>
      </w:rPr>
    </w:lvl>
    <w:lvl w:ilvl="2" w:tplc="040C0005" w:tentative="1">
      <w:start w:val="1"/>
      <w:numFmt w:val="bullet"/>
      <w:lvlText w:val=""/>
      <w:lvlJc w:val="left"/>
      <w:pPr>
        <w:ind w:left="5345" w:hanging="360"/>
      </w:pPr>
      <w:rPr>
        <w:rFonts w:ascii="Wingdings" w:hAnsi="Wingdings" w:hint="default"/>
      </w:rPr>
    </w:lvl>
    <w:lvl w:ilvl="3" w:tplc="040C0001" w:tentative="1">
      <w:start w:val="1"/>
      <w:numFmt w:val="bullet"/>
      <w:lvlText w:val=""/>
      <w:lvlJc w:val="left"/>
      <w:pPr>
        <w:ind w:left="6065" w:hanging="360"/>
      </w:pPr>
      <w:rPr>
        <w:rFonts w:ascii="Symbol" w:hAnsi="Symbol" w:hint="default"/>
      </w:rPr>
    </w:lvl>
    <w:lvl w:ilvl="4" w:tplc="040C0003" w:tentative="1">
      <w:start w:val="1"/>
      <w:numFmt w:val="bullet"/>
      <w:lvlText w:val="o"/>
      <w:lvlJc w:val="left"/>
      <w:pPr>
        <w:ind w:left="6785" w:hanging="360"/>
      </w:pPr>
      <w:rPr>
        <w:rFonts w:ascii="Courier New" w:hAnsi="Courier New" w:cs="Courier New" w:hint="default"/>
      </w:rPr>
    </w:lvl>
    <w:lvl w:ilvl="5" w:tplc="040C0005" w:tentative="1">
      <w:start w:val="1"/>
      <w:numFmt w:val="bullet"/>
      <w:lvlText w:val=""/>
      <w:lvlJc w:val="left"/>
      <w:pPr>
        <w:ind w:left="7505" w:hanging="360"/>
      </w:pPr>
      <w:rPr>
        <w:rFonts w:ascii="Wingdings" w:hAnsi="Wingdings" w:hint="default"/>
      </w:rPr>
    </w:lvl>
    <w:lvl w:ilvl="6" w:tplc="040C0001" w:tentative="1">
      <w:start w:val="1"/>
      <w:numFmt w:val="bullet"/>
      <w:lvlText w:val=""/>
      <w:lvlJc w:val="left"/>
      <w:pPr>
        <w:ind w:left="8225" w:hanging="360"/>
      </w:pPr>
      <w:rPr>
        <w:rFonts w:ascii="Symbol" w:hAnsi="Symbol" w:hint="default"/>
      </w:rPr>
    </w:lvl>
    <w:lvl w:ilvl="7" w:tplc="040C0003" w:tentative="1">
      <w:start w:val="1"/>
      <w:numFmt w:val="bullet"/>
      <w:lvlText w:val="o"/>
      <w:lvlJc w:val="left"/>
      <w:pPr>
        <w:ind w:left="8945" w:hanging="360"/>
      </w:pPr>
      <w:rPr>
        <w:rFonts w:ascii="Courier New" w:hAnsi="Courier New" w:cs="Courier New" w:hint="default"/>
      </w:rPr>
    </w:lvl>
    <w:lvl w:ilvl="8" w:tplc="040C0005" w:tentative="1">
      <w:start w:val="1"/>
      <w:numFmt w:val="bullet"/>
      <w:lvlText w:val=""/>
      <w:lvlJc w:val="left"/>
      <w:pPr>
        <w:ind w:left="9665" w:hanging="360"/>
      </w:pPr>
      <w:rPr>
        <w:rFonts w:ascii="Wingdings" w:hAnsi="Wingdings" w:hint="default"/>
      </w:rPr>
    </w:lvl>
  </w:abstractNum>
  <w:abstractNum w:abstractNumId="10" w15:restartNumberingAfterBreak="0">
    <w:nsid w:val="5BEA59DC"/>
    <w:multiLevelType w:val="hybridMultilevel"/>
    <w:tmpl w:val="A7BC5F96"/>
    <w:lvl w:ilvl="0" w:tplc="DB88954E">
      <w:start w:val="1"/>
      <w:numFmt w:val="bullet"/>
      <w:pStyle w:val="ListDash"/>
      <w:lvlText w:val="–"/>
      <w:lvlJc w:val="left"/>
      <w:pPr>
        <w:ind w:left="992" w:hanging="425"/>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372776"/>
    <w:multiLevelType w:val="hybridMultilevel"/>
    <w:tmpl w:val="AEE4CD48"/>
    <w:lvl w:ilvl="0" w:tplc="0409000F">
      <w:start w:val="1"/>
      <w:numFmt w:val="decimal"/>
      <w:lvlText w:val="%1."/>
      <w:lvlJc w:val="left"/>
      <w:pPr>
        <w:ind w:left="720" w:hanging="360"/>
      </w:pPr>
    </w:lvl>
    <w:lvl w:ilvl="1" w:tplc="DE286368">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495146">
    <w:abstractNumId w:val="6"/>
  </w:num>
  <w:num w:numId="2" w16cid:durableId="116071078">
    <w:abstractNumId w:val="0"/>
  </w:num>
  <w:num w:numId="3" w16cid:durableId="2029677132">
    <w:abstractNumId w:val="8"/>
  </w:num>
  <w:num w:numId="4" w16cid:durableId="292175541">
    <w:abstractNumId w:val="10"/>
  </w:num>
  <w:num w:numId="5" w16cid:durableId="260990686">
    <w:abstractNumId w:val="7"/>
  </w:num>
  <w:num w:numId="6" w16cid:durableId="1833982238">
    <w:abstractNumId w:val="2"/>
  </w:num>
  <w:num w:numId="7" w16cid:durableId="738213947">
    <w:abstractNumId w:val="3"/>
  </w:num>
  <w:num w:numId="8" w16cid:durableId="516965848">
    <w:abstractNumId w:val="9"/>
  </w:num>
  <w:num w:numId="9" w16cid:durableId="140386414">
    <w:abstractNumId w:val="1"/>
  </w:num>
  <w:num w:numId="10" w16cid:durableId="397477454">
    <w:abstractNumId w:val="4"/>
  </w:num>
  <w:num w:numId="11" w16cid:durableId="1519202018">
    <w:abstractNumId w:val="5"/>
  </w:num>
  <w:num w:numId="12" w16cid:durableId="2110806178">
    <w:abstractNumId w:val="11"/>
  </w:num>
  <w:num w:numId="13" w16cid:durableId="811825876">
    <w:abstractNumId w:val="8"/>
  </w:num>
  <w:num w:numId="14" w16cid:durableId="95103097">
    <w:abstractNumId w:val="8"/>
  </w:num>
  <w:num w:numId="15" w16cid:durableId="22632520">
    <w:abstractNumId w:val="8"/>
  </w:num>
  <w:num w:numId="16" w16cid:durableId="1608929439">
    <w:abstractNumId w:val="8"/>
  </w:num>
  <w:num w:numId="17" w16cid:durableId="924337506">
    <w:abstractNumId w:val="8"/>
  </w:num>
  <w:num w:numId="18" w16cid:durableId="969097226">
    <w:abstractNumId w:val="8"/>
  </w:num>
  <w:num w:numId="19" w16cid:durableId="1088816144">
    <w:abstractNumId w:val="8"/>
  </w:num>
  <w:num w:numId="20" w16cid:durableId="1570769416">
    <w:abstractNumId w:val="8"/>
  </w:num>
  <w:num w:numId="21" w16cid:durableId="1391030638">
    <w:abstractNumId w:val="8"/>
  </w:num>
  <w:num w:numId="22" w16cid:durableId="1594514963">
    <w:abstractNumId w:val="8"/>
  </w:num>
  <w:num w:numId="23" w16cid:durableId="1812869398">
    <w:abstractNumId w:val="8"/>
  </w:num>
  <w:num w:numId="24" w16cid:durableId="1769891435">
    <w:abstractNumId w:val="8"/>
  </w:num>
  <w:num w:numId="25" w16cid:durableId="1526216688">
    <w:abstractNumId w:val="8"/>
  </w:num>
  <w:num w:numId="26" w16cid:durableId="542979276">
    <w:abstractNumId w:val="8"/>
  </w:num>
  <w:num w:numId="27" w16cid:durableId="1832522237">
    <w:abstractNumId w:val="8"/>
  </w:num>
  <w:num w:numId="28" w16cid:durableId="1534609326">
    <w:abstractNumId w:val="8"/>
  </w:num>
  <w:num w:numId="29" w16cid:durableId="694815982">
    <w:abstractNumId w:val="8"/>
  </w:num>
  <w:num w:numId="30" w16cid:durableId="1290937034">
    <w:abstractNumId w:val="8"/>
  </w:num>
  <w:num w:numId="31" w16cid:durableId="1707681925">
    <w:abstractNumId w:val="8"/>
  </w:num>
  <w:num w:numId="32" w16cid:durableId="538935130">
    <w:abstractNumId w:val="8"/>
  </w:num>
  <w:num w:numId="33" w16cid:durableId="373894333">
    <w:abstractNumId w:val="8"/>
  </w:num>
  <w:num w:numId="34" w16cid:durableId="589657187">
    <w:abstractNumId w:val="8"/>
  </w:num>
  <w:num w:numId="35" w16cid:durableId="280261860">
    <w:abstractNumId w:val="8"/>
  </w:num>
  <w:num w:numId="36" w16cid:durableId="1157767905">
    <w:abstractNumId w:val="8"/>
  </w:num>
  <w:num w:numId="37" w16cid:durableId="1606619850">
    <w:abstractNumId w:val="8"/>
  </w:num>
  <w:num w:numId="38" w16cid:durableId="135996014">
    <w:abstractNumId w:val="8"/>
  </w:num>
  <w:num w:numId="39" w16cid:durableId="1617370249">
    <w:abstractNumId w:val="8"/>
  </w:num>
  <w:num w:numId="40" w16cid:durableId="408307651">
    <w:abstractNumId w:val="8"/>
  </w:num>
  <w:num w:numId="41" w16cid:durableId="110707999">
    <w:abstractNumId w:val="8"/>
  </w:num>
  <w:num w:numId="42" w16cid:durableId="1405447030">
    <w:abstractNumId w:val="8"/>
  </w:num>
  <w:num w:numId="43" w16cid:durableId="745804741">
    <w:abstractNumId w:val="8"/>
  </w:num>
  <w:num w:numId="44" w16cid:durableId="179903203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FE"/>
    <w:rsid w:val="0000099A"/>
    <w:rsid w:val="0000599D"/>
    <w:rsid w:val="00012231"/>
    <w:rsid w:val="00035BB1"/>
    <w:rsid w:val="000374A0"/>
    <w:rsid w:val="0006237B"/>
    <w:rsid w:val="00092327"/>
    <w:rsid w:val="00096119"/>
    <w:rsid w:val="000C6DD2"/>
    <w:rsid w:val="000D69CF"/>
    <w:rsid w:val="000E16DC"/>
    <w:rsid w:val="000E5BC3"/>
    <w:rsid w:val="00107D93"/>
    <w:rsid w:val="001102CC"/>
    <w:rsid w:val="00111556"/>
    <w:rsid w:val="00132CB7"/>
    <w:rsid w:val="0014493A"/>
    <w:rsid w:val="00164733"/>
    <w:rsid w:val="00184ED2"/>
    <w:rsid w:val="001B30FE"/>
    <w:rsid w:val="001C16D1"/>
    <w:rsid w:val="001D24C0"/>
    <w:rsid w:val="001E1D24"/>
    <w:rsid w:val="001E6D07"/>
    <w:rsid w:val="00204E07"/>
    <w:rsid w:val="00206308"/>
    <w:rsid w:val="00227462"/>
    <w:rsid w:val="00257865"/>
    <w:rsid w:val="0028056D"/>
    <w:rsid w:val="002921FA"/>
    <w:rsid w:val="002A1A0C"/>
    <w:rsid w:val="002B3D36"/>
    <w:rsid w:val="002B7AE1"/>
    <w:rsid w:val="00323DFD"/>
    <w:rsid w:val="00327E46"/>
    <w:rsid w:val="0033230C"/>
    <w:rsid w:val="00343961"/>
    <w:rsid w:val="0037311A"/>
    <w:rsid w:val="00373FAC"/>
    <w:rsid w:val="00383CBA"/>
    <w:rsid w:val="003914C8"/>
    <w:rsid w:val="003961FE"/>
    <w:rsid w:val="003A007D"/>
    <w:rsid w:val="003B586E"/>
    <w:rsid w:val="003C4D1E"/>
    <w:rsid w:val="003C6DA8"/>
    <w:rsid w:val="003C78F9"/>
    <w:rsid w:val="003D6085"/>
    <w:rsid w:val="003E3CC6"/>
    <w:rsid w:val="00406291"/>
    <w:rsid w:val="004236AE"/>
    <w:rsid w:val="004313EF"/>
    <w:rsid w:val="004567D7"/>
    <w:rsid w:val="004756BD"/>
    <w:rsid w:val="00495BE1"/>
    <w:rsid w:val="004E7639"/>
    <w:rsid w:val="004F7B84"/>
    <w:rsid w:val="00507313"/>
    <w:rsid w:val="00520578"/>
    <w:rsid w:val="00527C6C"/>
    <w:rsid w:val="005321F1"/>
    <w:rsid w:val="0053248C"/>
    <w:rsid w:val="00542B80"/>
    <w:rsid w:val="005529E0"/>
    <w:rsid w:val="0057406E"/>
    <w:rsid w:val="00592726"/>
    <w:rsid w:val="005A4AEA"/>
    <w:rsid w:val="005C40E1"/>
    <w:rsid w:val="005F118D"/>
    <w:rsid w:val="005F544A"/>
    <w:rsid w:val="006001EA"/>
    <w:rsid w:val="00617742"/>
    <w:rsid w:val="0062755C"/>
    <w:rsid w:val="0063187C"/>
    <w:rsid w:val="006363B1"/>
    <w:rsid w:val="00684B7C"/>
    <w:rsid w:val="00687AC5"/>
    <w:rsid w:val="006A58CD"/>
    <w:rsid w:val="006C7E16"/>
    <w:rsid w:val="006D2667"/>
    <w:rsid w:val="006E2877"/>
    <w:rsid w:val="006E366B"/>
    <w:rsid w:val="006E74BD"/>
    <w:rsid w:val="006F1174"/>
    <w:rsid w:val="00705C09"/>
    <w:rsid w:val="00714FC3"/>
    <w:rsid w:val="00725309"/>
    <w:rsid w:val="007255EA"/>
    <w:rsid w:val="00735487"/>
    <w:rsid w:val="00776C63"/>
    <w:rsid w:val="007844D9"/>
    <w:rsid w:val="007A62BD"/>
    <w:rsid w:val="007B3185"/>
    <w:rsid w:val="007E5E94"/>
    <w:rsid w:val="007F010C"/>
    <w:rsid w:val="008009B9"/>
    <w:rsid w:val="0081564F"/>
    <w:rsid w:val="0082168D"/>
    <w:rsid w:val="00827C6A"/>
    <w:rsid w:val="00842C68"/>
    <w:rsid w:val="00860F8B"/>
    <w:rsid w:val="008710EB"/>
    <w:rsid w:val="00871275"/>
    <w:rsid w:val="008720ED"/>
    <w:rsid w:val="00872673"/>
    <w:rsid w:val="008940AA"/>
    <w:rsid w:val="008C020D"/>
    <w:rsid w:val="008C7720"/>
    <w:rsid w:val="008E0778"/>
    <w:rsid w:val="008F016A"/>
    <w:rsid w:val="00910126"/>
    <w:rsid w:val="00936D0C"/>
    <w:rsid w:val="00964884"/>
    <w:rsid w:val="00975FA5"/>
    <w:rsid w:val="00A072F5"/>
    <w:rsid w:val="00A24296"/>
    <w:rsid w:val="00A8657F"/>
    <w:rsid w:val="00AE7D8D"/>
    <w:rsid w:val="00AF3F84"/>
    <w:rsid w:val="00B04CAA"/>
    <w:rsid w:val="00B2331C"/>
    <w:rsid w:val="00B30421"/>
    <w:rsid w:val="00B36AEE"/>
    <w:rsid w:val="00B42306"/>
    <w:rsid w:val="00B60103"/>
    <w:rsid w:val="00B637CB"/>
    <w:rsid w:val="00B6469B"/>
    <w:rsid w:val="00B70407"/>
    <w:rsid w:val="00B86466"/>
    <w:rsid w:val="00B908C0"/>
    <w:rsid w:val="00B94160"/>
    <w:rsid w:val="00B960C3"/>
    <w:rsid w:val="00BA2F9D"/>
    <w:rsid w:val="00BD35C9"/>
    <w:rsid w:val="00C049A3"/>
    <w:rsid w:val="00C1374A"/>
    <w:rsid w:val="00C14577"/>
    <w:rsid w:val="00C45441"/>
    <w:rsid w:val="00C61A3F"/>
    <w:rsid w:val="00C658F2"/>
    <w:rsid w:val="00CA51B0"/>
    <w:rsid w:val="00CB2EA7"/>
    <w:rsid w:val="00CB5F1C"/>
    <w:rsid w:val="00CD1B20"/>
    <w:rsid w:val="00CE1839"/>
    <w:rsid w:val="00D02AFA"/>
    <w:rsid w:val="00D05449"/>
    <w:rsid w:val="00D10ECF"/>
    <w:rsid w:val="00D2753B"/>
    <w:rsid w:val="00D36038"/>
    <w:rsid w:val="00D47D3A"/>
    <w:rsid w:val="00D51804"/>
    <w:rsid w:val="00D706AF"/>
    <w:rsid w:val="00D96018"/>
    <w:rsid w:val="00DB7E9B"/>
    <w:rsid w:val="00DC42B9"/>
    <w:rsid w:val="00DD1068"/>
    <w:rsid w:val="00DE0235"/>
    <w:rsid w:val="00DF3329"/>
    <w:rsid w:val="00DF7B79"/>
    <w:rsid w:val="00E35D4E"/>
    <w:rsid w:val="00E45EB2"/>
    <w:rsid w:val="00E62749"/>
    <w:rsid w:val="00E74022"/>
    <w:rsid w:val="00E95603"/>
    <w:rsid w:val="00E965DE"/>
    <w:rsid w:val="00EA0AEE"/>
    <w:rsid w:val="00ED525D"/>
    <w:rsid w:val="00ED5476"/>
    <w:rsid w:val="00F005C9"/>
    <w:rsid w:val="00F10E3A"/>
    <w:rsid w:val="00F16DB9"/>
    <w:rsid w:val="00F230CC"/>
    <w:rsid w:val="00F37A89"/>
    <w:rsid w:val="00F541A6"/>
    <w:rsid w:val="00F64E7F"/>
    <w:rsid w:val="00F9752D"/>
    <w:rsid w:val="00FA30AF"/>
    <w:rsid w:val="00FA71FE"/>
    <w:rsid w:val="00FC3EF6"/>
    <w:rsid w:val="00FD5CC1"/>
    <w:rsid w:val="00FE61BD"/>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1947"/>
  <w15:chartTrackingRefBased/>
  <w15:docId w15:val="{70A14D19-DD4E-4813-80E5-0C41B875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36"/>
    <w:pPr>
      <w:spacing w:before="120" w:after="0" w:line="240" w:lineRule="auto"/>
      <w:jc w:val="both"/>
    </w:pPr>
    <w:rPr>
      <w:rFonts w:ascii="Arial" w:hAnsi="Arial"/>
      <w:sz w:val="20"/>
    </w:rPr>
  </w:style>
  <w:style w:type="paragraph" w:styleId="Heading1">
    <w:name w:val="heading 1"/>
    <w:basedOn w:val="Normal"/>
    <w:next w:val="Normal"/>
    <w:link w:val="Heading1Char"/>
    <w:uiPriority w:val="9"/>
    <w:qFormat/>
    <w:rsid w:val="00872673"/>
    <w:pPr>
      <w:keepNext/>
      <w:keepLines/>
      <w:numPr>
        <w:numId w:val="3"/>
      </w:numPr>
      <w:spacing w:before="360"/>
      <w:outlineLvl w:val="0"/>
    </w:pPr>
    <w:rPr>
      <w:rFonts w:eastAsiaTheme="majorEastAsia" w:cstheme="majorBidi"/>
      <w:b/>
      <w:caps/>
      <w:color w:val="0053A0"/>
      <w:sz w:val="24"/>
      <w:szCs w:val="32"/>
    </w:rPr>
  </w:style>
  <w:style w:type="paragraph" w:styleId="Heading2">
    <w:name w:val="heading 2"/>
    <w:basedOn w:val="Normal"/>
    <w:next w:val="Normal"/>
    <w:link w:val="Heading2Char"/>
    <w:uiPriority w:val="9"/>
    <w:unhideWhenUsed/>
    <w:qFormat/>
    <w:rsid w:val="00872673"/>
    <w:pPr>
      <w:keepNext/>
      <w:keepLines/>
      <w:numPr>
        <w:ilvl w:val="1"/>
        <w:numId w:val="3"/>
      </w:numPr>
      <w:spacing w:before="240"/>
      <w:outlineLvl w:val="1"/>
    </w:pPr>
    <w:rPr>
      <w:rFonts w:eastAsiaTheme="majorEastAsia" w:cstheme="majorBidi"/>
      <w:caps/>
      <w:color w:val="0053A0"/>
      <w:szCs w:val="26"/>
    </w:rPr>
  </w:style>
  <w:style w:type="paragraph" w:styleId="Heading3">
    <w:name w:val="heading 3"/>
    <w:basedOn w:val="Normal"/>
    <w:link w:val="Heading3Char"/>
    <w:uiPriority w:val="9"/>
    <w:unhideWhenUsed/>
    <w:qFormat/>
    <w:rsid w:val="00ED525D"/>
    <w:pPr>
      <w:numPr>
        <w:ilvl w:val="2"/>
        <w:numId w:val="3"/>
      </w:numPr>
      <w:spacing w:before="240"/>
      <w:ind w:left="1134" w:hanging="1134"/>
      <w:outlineLvl w:val="2"/>
    </w:pPr>
    <w:rPr>
      <w:rFonts w:eastAsiaTheme="majorEastAsia" w:cstheme="majorBidi"/>
    </w:rPr>
  </w:style>
  <w:style w:type="paragraph" w:styleId="Heading4">
    <w:name w:val="heading 4"/>
    <w:basedOn w:val="Normal"/>
    <w:link w:val="Heading4Char"/>
    <w:uiPriority w:val="9"/>
    <w:unhideWhenUsed/>
    <w:qFormat/>
    <w:rsid w:val="00ED525D"/>
    <w:pPr>
      <w:numPr>
        <w:ilvl w:val="3"/>
        <w:numId w:val="3"/>
      </w:numPr>
      <w:ind w:left="1134" w:hanging="1134"/>
      <w:outlineLvl w:val="3"/>
    </w:pPr>
    <w:rPr>
      <w:rFonts w:eastAsiaTheme="majorEastAsia" w:cstheme="majorBidi"/>
      <w:iCs/>
    </w:rPr>
  </w:style>
  <w:style w:type="paragraph" w:styleId="Heading5">
    <w:name w:val="heading 5"/>
    <w:basedOn w:val="Normal"/>
    <w:link w:val="Heading5Char"/>
    <w:uiPriority w:val="9"/>
    <w:unhideWhenUsed/>
    <w:qFormat/>
    <w:rsid w:val="00C14577"/>
    <w:pPr>
      <w:numPr>
        <w:ilvl w:val="4"/>
        <w:numId w:val="3"/>
      </w:numPr>
      <w:ind w:left="1134" w:hanging="1134"/>
      <w:outlineLvl w:val="4"/>
    </w:pPr>
    <w:rPr>
      <w:rFonts w:eastAsiaTheme="majorEastAsia" w:cstheme="majorBidi"/>
    </w:rPr>
  </w:style>
  <w:style w:type="paragraph" w:styleId="Heading6">
    <w:name w:val="heading 6"/>
    <w:basedOn w:val="Normal"/>
    <w:link w:val="Heading6Char"/>
    <w:uiPriority w:val="9"/>
    <w:unhideWhenUsed/>
    <w:qFormat/>
    <w:rsid w:val="00184ED2"/>
    <w:pPr>
      <w:numPr>
        <w:ilvl w:val="5"/>
        <w:numId w:val="3"/>
      </w:numPr>
      <w:outlineLvl w:val="5"/>
    </w:pPr>
    <w:rPr>
      <w:rFonts w:eastAsiaTheme="majorEastAsia" w:cstheme="majorBidi"/>
    </w:rPr>
  </w:style>
  <w:style w:type="paragraph" w:styleId="Heading7">
    <w:name w:val="heading 7"/>
    <w:basedOn w:val="Normal"/>
    <w:link w:val="Heading7Char"/>
    <w:uiPriority w:val="9"/>
    <w:unhideWhenUsed/>
    <w:rsid w:val="004F7B84"/>
    <w:pPr>
      <w:numPr>
        <w:ilvl w:val="6"/>
        <w:numId w:val="3"/>
      </w:numPr>
      <w:contextualSpacing/>
      <w:outlineLvl w:val="6"/>
    </w:pPr>
    <w:rPr>
      <w:rFonts w:eastAsiaTheme="majorEastAsia" w:cstheme="majorBidi"/>
      <w:iCs/>
    </w:rPr>
  </w:style>
  <w:style w:type="paragraph" w:styleId="Heading8">
    <w:name w:val="heading 8"/>
    <w:basedOn w:val="Normal"/>
    <w:link w:val="Heading8Char"/>
    <w:uiPriority w:val="9"/>
    <w:unhideWhenUsed/>
    <w:qFormat/>
    <w:rsid w:val="008940AA"/>
    <w:pPr>
      <w:numPr>
        <w:ilvl w:val="7"/>
        <w:numId w:val="3"/>
      </w:numPr>
      <w:spacing w:after="240"/>
      <w:outlineLvl w:val="7"/>
    </w:pPr>
    <w:rPr>
      <w:rFonts w:eastAsiaTheme="majorEastAsia" w:cstheme="majorBidi"/>
      <w:szCs w:val="21"/>
    </w:rPr>
  </w:style>
  <w:style w:type="paragraph" w:styleId="Heading9">
    <w:name w:val="heading 9"/>
    <w:basedOn w:val="Normal"/>
    <w:link w:val="Heading9Char"/>
    <w:uiPriority w:val="9"/>
    <w:semiHidden/>
    <w:unhideWhenUsed/>
    <w:rsid w:val="003B586E"/>
    <w:pPr>
      <w:numPr>
        <w:ilvl w:val="8"/>
        <w:numId w:val="3"/>
      </w:numPr>
      <w:contextualSpacing/>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0126"/>
    <w:pPr>
      <w:spacing w:before="360" w:after="120"/>
      <w:contextualSpacing/>
    </w:pPr>
    <w:rPr>
      <w:rFonts w:eastAsiaTheme="majorEastAsia" w:cstheme="majorBidi"/>
      <w:b/>
      <w:color w:val="0070C0"/>
      <w:spacing w:val="-10"/>
      <w:kern w:val="28"/>
      <w:sz w:val="40"/>
      <w:szCs w:val="56"/>
    </w:rPr>
  </w:style>
  <w:style w:type="character" w:customStyle="1" w:styleId="TitleChar">
    <w:name w:val="Title Char"/>
    <w:basedOn w:val="DefaultParagraphFont"/>
    <w:link w:val="Title"/>
    <w:uiPriority w:val="10"/>
    <w:rsid w:val="00910126"/>
    <w:rPr>
      <w:rFonts w:ascii="Arial" w:eastAsiaTheme="majorEastAsia" w:hAnsi="Arial" w:cstheme="majorBidi"/>
      <w:b/>
      <w:color w:val="0070C0"/>
      <w:spacing w:val="-10"/>
      <w:kern w:val="28"/>
      <w:sz w:val="40"/>
      <w:szCs w:val="56"/>
    </w:rPr>
  </w:style>
  <w:style w:type="paragraph" w:customStyle="1" w:styleId="SubtitleEdition">
    <w:name w:val="Subtitle Edition"/>
    <w:basedOn w:val="Normal"/>
    <w:qFormat/>
    <w:rsid w:val="00F005C9"/>
    <w:rPr>
      <w:color w:val="00B0F0"/>
      <w:sz w:val="24"/>
    </w:rPr>
  </w:style>
  <w:style w:type="character" w:customStyle="1" w:styleId="Heading1Char">
    <w:name w:val="Heading 1 Char"/>
    <w:basedOn w:val="DefaultParagraphFont"/>
    <w:link w:val="Heading1"/>
    <w:uiPriority w:val="9"/>
    <w:rsid w:val="00872673"/>
    <w:rPr>
      <w:rFonts w:ascii="Arial" w:eastAsiaTheme="majorEastAsia" w:hAnsi="Arial" w:cstheme="majorBidi"/>
      <w:b/>
      <w:caps/>
      <w:color w:val="0053A0"/>
      <w:szCs w:val="32"/>
    </w:rPr>
  </w:style>
  <w:style w:type="character" w:customStyle="1" w:styleId="Heading2Char">
    <w:name w:val="Heading 2 Char"/>
    <w:basedOn w:val="DefaultParagraphFont"/>
    <w:link w:val="Heading2"/>
    <w:uiPriority w:val="9"/>
    <w:rsid w:val="00872673"/>
    <w:rPr>
      <w:rFonts w:ascii="Arial" w:eastAsiaTheme="majorEastAsia" w:hAnsi="Arial" w:cstheme="majorBidi"/>
      <w:caps/>
      <w:color w:val="0053A0"/>
      <w:sz w:val="20"/>
      <w:szCs w:val="26"/>
    </w:rPr>
  </w:style>
  <w:style w:type="numbering" w:customStyle="1" w:styleId="ISCHeadings">
    <w:name w:val="ISC Headings"/>
    <w:uiPriority w:val="99"/>
    <w:rsid w:val="008940AA"/>
    <w:pPr>
      <w:numPr>
        <w:numId w:val="1"/>
      </w:numPr>
    </w:pPr>
  </w:style>
  <w:style w:type="character" w:customStyle="1" w:styleId="Heading3Char">
    <w:name w:val="Heading 3 Char"/>
    <w:basedOn w:val="DefaultParagraphFont"/>
    <w:link w:val="Heading3"/>
    <w:uiPriority w:val="9"/>
    <w:rsid w:val="00ED525D"/>
    <w:rPr>
      <w:rFonts w:ascii="Arial" w:eastAsiaTheme="majorEastAsia" w:hAnsi="Arial" w:cstheme="majorBidi"/>
      <w:sz w:val="20"/>
    </w:rPr>
  </w:style>
  <w:style w:type="character" w:customStyle="1" w:styleId="Heading4Char">
    <w:name w:val="Heading 4 Char"/>
    <w:basedOn w:val="DefaultParagraphFont"/>
    <w:link w:val="Heading4"/>
    <w:uiPriority w:val="9"/>
    <w:rsid w:val="00ED525D"/>
    <w:rPr>
      <w:rFonts w:ascii="Arial" w:eastAsiaTheme="majorEastAsia" w:hAnsi="Arial" w:cstheme="majorBidi"/>
      <w:iCs/>
      <w:sz w:val="20"/>
    </w:rPr>
  </w:style>
  <w:style w:type="character" w:customStyle="1" w:styleId="Heading5Char">
    <w:name w:val="Heading 5 Char"/>
    <w:basedOn w:val="DefaultParagraphFont"/>
    <w:link w:val="Heading5"/>
    <w:uiPriority w:val="9"/>
    <w:rsid w:val="00C14577"/>
    <w:rPr>
      <w:rFonts w:ascii="Arial" w:eastAsiaTheme="majorEastAsia" w:hAnsi="Arial" w:cstheme="majorBidi"/>
      <w:sz w:val="20"/>
    </w:rPr>
  </w:style>
  <w:style w:type="character" w:customStyle="1" w:styleId="Heading6Char">
    <w:name w:val="Heading 6 Char"/>
    <w:basedOn w:val="DefaultParagraphFont"/>
    <w:link w:val="Heading6"/>
    <w:uiPriority w:val="9"/>
    <w:rsid w:val="00184ED2"/>
    <w:rPr>
      <w:rFonts w:ascii="Arial" w:eastAsiaTheme="majorEastAsia" w:hAnsi="Arial" w:cstheme="majorBidi"/>
      <w:sz w:val="20"/>
    </w:rPr>
  </w:style>
  <w:style w:type="character" w:customStyle="1" w:styleId="Heading7Char">
    <w:name w:val="Heading 7 Char"/>
    <w:basedOn w:val="DefaultParagraphFont"/>
    <w:link w:val="Heading7"/>
    <w:uiPriority w:val="9"/>
    <w:rsid w:val="004F7B84"/>
    <w:rPr>
      <w:rFonts w:ascii="Arial" w:eastAsiaTheme="majorEastAsia" w:hAnsi="Arial" w:cstheme="majorBidi"/>
      <w:iCs/>
      <w:sz w:val="20"/>
    </w:rPr>
  </w:style>
  <w:style w:type="character" w:customStyle="1" w:styleId="Heading8Char">
    <w:name w:val="Heading 8 Char"/>
    <w:basedOn w:val="DefaultParagraphFont"/>
    <w:link w:val="Heading8"/>
    <w:uiPriority w:val="9"/>
    <w:rsid w:val="006363B1"/>
    <w:rPr>
      <w:rFonts w:ascii="Arial" w:eastAsiaTheme="majorEastAsia" w:hAnsi="Arial" w:cstheme="majorBidi"/>
      <w:sz w:val="20"/>
      <w:szCs w:val="21"/>
    </w:rPr>
  </w:style>
  <w:style w:type="character" w:customStyle="1" w:styleId="Heading9Char">
    <w:name w:val="Heading 9 Char"/>
    <w:basedOn w:val="DefaultParagraphFont"/>
    <w:link w:val="Heading9"/>
    <w:uiPriority w:val="9"/>
    <w:semiHidden/>
    <w:rsid w:val="003B586E"/>
    <w:rPr>
      <w:rFonts w:ascii="Arial" w:eastAsiaTheme="majorEastAsia" w:hAnsi="Arial" w:cstheme="majorBidi"/>
      <w:iCs/>
      <w:color w:val="272727" w:themeColor="text1" w:themeTint="D8"/>
      <w:sz w:val="20"/>
      <w:szCs w:val="21"/>
    </w:rPr>
  </w:style>
  <w:style w:type="paragraph" w:styleId="ListBullet2">
    <w:name w:val="List Bullet 2"/>
    <w:basedOn w:val="Normal"/>
    <w:uiPriority w:val="99"/>
    <w:unhideWhenUsed/>
    <w:rsid w:val="00EA0AEE"/>
    <w:pPr>
      <w:numPr>
        <w:numId w:val="5"/>
      </w:numPr>
      <w:contextualSpacing/>
    </w:pPr>
  </w:style>
  <w:style w:type="paragraph" w:styleId="ListBullet">
    <w:name w:val="List Bullet"/>
    <w:basedOn w:val="Normal"/>
    <w:uiPriority w:val="99"/>
    <w:unhideWhenUsed/>
    <w:rsid w:val="0006237B"/>
    <w:pPr>
      <w:numPr>
        <w:numId w:val="2"/>
      </w:numPr>
      <w:contextualSpacing/>
    </w:pPr>
  </w:style>
  <w:style w:type="paragraph" w:styleId="Footer">
    <w:name w:val="footer"/>
    <w:basedOn w:val="Normal"/>
    <w:link w:val="FooterChar"/>
    <w:uiPriority w:val="99"/>
    <w:unhideWhenUsed/>
    <w:rsid w:val="005529E0"/>
    <w:pPr>
      <w:widowControl w:val="0"/>
      <w:spacing w:line="240" w:lineRule="exact"/>
      <w:ind w:left="567"/>
      <w:contextualSpacing/>
    </w:pPr>
    <w:rPr>
      <w:caps/>
      <w:sz w:val="14"/>
      <w:szCs w:val="14"/>
      <w:lang w:eastAsia="ja-JP"/>
    </w:rPr>
  </w:style>
  <w:style w:type="character" w:customStyle="1" w:styleId="FooterChar">
    <w:name w:val="Footer Char"/>
    <w:basedOn w:val="DefaultParagraphFont"/>
    <w:link w:val="Footer"/>
    <w:uiPriority w:val="99"/>
    <w:rsid w:val="005529E0"/>
    <w:rPr>
      <w:rFonts w:ascii="Arial" w:hAnsi="Arial"/>
      <w:caps/>
      <w:sz w:val="14"/>
      <w:szCs w:val="14"/>
      <w:lang w:eastAsia="ja-JP"/>
    </w:rPr>
  </w:style>
  <w:style w:type="character" w:styleId="Hyperlink">
    <w:name w:val="Hyperlink"/>
    <w:basedOn w:val="DefaultParagraphFont"/>
    <w:uiPriority w:val="99"/>
    <w:qFormat/>
    <w:rsid w:val="00964884"/>
    <w:rPr>
      <w:rFonts w:ascii="Arial" w:hAnsi="Arial"/>
      <w:b w:val="0"/>
      <w:i w:val="0"/>
      <w:caps w:val="0"/>
      <w:smallCaps w:val="0"/>
      <w:strike w:val="0"/>
      <w:dstrike w:val="0"/>
      <w:vanish w:val="0"/>
      <w:color w:val="00B0F0"/>
      <w:sz w:val="20"/>
      <w:u w:val="none"/>
      <w:vertAlign w:val="baseline"/>
    </w:rPr>
  </w:style>
  <w:style w:type="paragraph" w:styleId="Subtitle">
    <w:name w:val="Subtitle"/>
    <w:basedOn w:val="Normal"/>
    <w:next w:val="Normal"/>
    <w:link w:val="SubtitleChar"/>
    <w:uiPriority w:val="11"/>
    <w:qFormat/>
    <w:rsid w:val="00ED5476"/>
    <w:pPr>
      <w:numPr>
        <w:ilvl w:val="1"/>
      </w:numPr>
    </w:pPr>
    <w:rPr>
      <w:rFonts w:eastAsiaTheme="minorEastAsia"/>
      <w:b/>
      <w:color w:val="00B0F0"/>
      <w:spacing w:val="15"/>
      <w:sz w:val="36"/>
      <w:szCs w:val="22"/>
    </w:rPr>
  </w:style>
  <w:style w:type="character" w:customStyle="1" w:styleId="SubtitleChar">
    <w:name w:val="Subtitle Char"/>
    <w:basedOn w:val="DefaultParagraphFont"/>
    <w:link w:val="Subtitle"/>
    <w:uiPriority w:val="11"/>
    <w:rsid w:val="00ED5476"/>
    <w:rPr>
      <w:rFonts w:ascii="Arial" w:eastAsiaTheme="minorEastAsia" w:hAnsi="Arial"/>
      <w:b/>
      <w:color w:val="00B0F0"/>
      <w:spacing w:val="15"/>
      <w:sz w:val="36"/>
      <w:szCs w:val="22"/>
    </w:rPr>
  </w:style>
  <w:style w:type="paragraph" w:styleId="TOC1">
    <w:name w:val="toc 1"/>
    <w:basedOn w:val="Normal"/>
    <w:next w:val="Normal"/>
    <w:autoRedefine/>
    <w:uiPriority w:val="39"/>
    <w:unhideWhenUsed/>
    <w:rsid w:val="00E74022"/>
    <w:pPr>
      <w:ind w:left="567" w:hanging="567"/>
    </w:pPr>
    <w:rPr>
      <w:caps/>
      <w:color w:val="00B0F0"/>
    </w:rPr>
  </w:style>
  <w:style w:type="paragraph" w:styleId="TOC4">
    <w:name w:val="toc 4"/>
    <w:basedOn w:val="Normal"/>
    <w:next w:val="Normal"/>
    <w:autoRedefine/>
    <w:uiPriority w:val="39"/>
    <w:unhideWhenUsed/>
    <w:rsid w:val="00520578"/>
    <w:pPr>
      <w:tabs>
        <w:tab w:val="right" w:leader="dot" w:pos="9016"/>
      </w:tabs>
      <w:spacing w:after="100"/>
      <w:ind w:left="1418" w:hanging="851"/>
    </w:pPr>
    <w:rPr>
      <w:noProof/>
    </w:rPr>
  </w:style>
  <w:style w:type="paragraph" w:styleId="TOC2">
    <w:name w:val="toc 2"/>
    <w:basedOn w:val="Normal"/>
    <w:next w:val="Normal"/>
    <w:autoRedefine/>
    <w:uiPriority w:val="39"/>
    <w:unhideWhenUsed/>
    <w:rsid w:val="006F1174"/>
    <w:pPr>
      <w:tabs>
        <w:tab w:val="right" w:leader="dot" w:pos="9016"/>
      </w:tabs>
      <w:ind w:left="1134" w:hanging="567"/>
    </w:pPr>
  </w:style>
  <w:style w:type="paragraph" w:styleId="BodyText">
    <w:name w:val="Body Text"/>
    <w:basedOn w:val="Normal"/>
    <w:link w:val="BodyTextChar"/>
    <w:uiPriority w:val="99"/>
    <w:unhideWhenUsed/>
    <w:rsid w:val="00D51804"/>
  </w:style>
  <w:style w:type="character" w:customStyle="1" w:styleId="BodyTextChar">
    <w:name w:val="Body Text Char"/>
    <w:basedOn w:val="DefaultParagraphFont"/>
    <w:link w:val="BodyText"/>
    <w:uiPriority w:val="99"/>
    <w:rsid w:val="00D51804"/>
    <w:rPr>
      <w:rFonts w:ascii="Arial" w:hAnsi="Arial"/>
      <w:sz w:val="20"/>
    </w:rPr>
  </w:style>
  <w:style w:type="paragraph" w:styleId="TOCHeading">
    <w:name w:val="TOC Heading"/>
    <w:basedOn w:val="Heading1"/>
    <w:next w:val="Normal"/>
    <w:uiPriority w:val="39"/>
    <w:unhideWhenUsed/>
    <w:qFormat/>
    <w:rsid w:val="000E5BC3"/>
    <w:pPr>
      <w:numPr>
        <w:numId w:val="0"/>
      </w:numPr>
      <w:spacing w:before="240"/>
      <w:jc w:val="center"/>
      <w:outlineLvl w:val="9"/>
    </w:pPr>
    <w:rPr>
      <w:rFonts w:cs="Arial"/>
      <w:bCs/>
      <w:szCs w:val="24"/>
    </w:rPr>
  </w:style>
  <w:style w:type="paragraph" w:customStyle="1" w:styleId="BodyTextHanging">
    <w:name w:val="Body Text Hanging"/>
    <w:basedOn w:val="Normal"/>
    <w:qFormat/>
    <w:rsid w:val="00D51804"/>
    <w:pPr>
      <w:ind w:left="567" w:hanging="567"/>
    </w:pPr>
  </w:style>
  <w:style w:type="paragraph" w:styleId="ListParagraph">
    <w:name w:val="List Paragraph"/>
    <w:basedOn w:val="Normal"/>
    <w:link w:val="ListParagraphChar"/>
    <w:qFormat/>
    <w:rsid w:val="00FD5CC1"/>
    <w:pPr>
      <w:ind w:left="567" w:hanging="567"/>
      <w:contextualSpacing/>
    </w:pPr>
  </w:style>
  <w:style w:type="paragraph" w:customStyle="1" w:styleId="BodyText-Bold">
    <w:name w:val="Body Text - Bold"/>
    <w:basedOn w:val="Normal"/>
    <w:next w:val="BodyText"/>
    <w:qFormat/>
    <w:rsid w:val="00D51804"/>
    <w:rPr>
      <w:b/>
      <w:bCs/>
    </w:rPr>
  </w:style>
  <w:style w:type="character" w:customStyle="1" w:styleId="Bold">
    <w:name w:val="Bold"/>
    <w:uiPriority w:val="1"/>
    <w:qFormat/>
    <w:rsid w:val="004567D7"/>
    <w:rPr>
      <w:b/>
      <w:bCs/>
    </w:rPr>
  </w:style>
  <w:style w:type="paragraph" w:customStyle="1" w:styleId="ListDash">
    <w:name w:val="List Dash"/>
    <w:basedOn w:val="ListBullet"/>
    <w:qFormat/>
    <w:rsid w:val="0006237B"/>
    <w:pPr>
      <w:numPr>
        <w:numId w:val="4"/>
      </w:numPr>
    </w:pPr>
  </w:style>
  <w:style w:type="paragraph" w:customStyle="1" w:styleId="BodyText-BoldItalic">
    <w:name w:val="Body Text - Bold Italic"/>
    <w:basedOn w:val="BodyText-Bold"/>
    <w:qFormat/>
    <w:rsid w:val="00D51804"/>
    <w:rPr>
      <w:i/>
      <w:iCs/>
    </w:rPr>
  </w:style>
  <w:style w:type="paragraph" w:customStyle="1" w:styleId="BodyText-BoldUnderline">
    <w:name w:val="Body Text - Bold Underline"/>
    <w:basedOn w:val="BodyText"/>
    <w:next w:val="BodyText"/>
    <w:qFormat/>
    <w:rsid w:val="00D51804"/>
    <w:rPr>
      <w:b/>
      <w:bCs/>
      <w:u w:val="single"/>
    </w:rPr>
  </w:style>
  <w:style w:type="character" w:styleId="UnresolvedMention">
    <w:name w:val="Unresolved Mention"/>
    <w:basedOn w:val="DefaultParagraphFont"/>
    <w:uiPriority w:val="99"/>
    <w:semiHidden/>
    <w:unhideWhenUsed/>
    <w:rsid w:val="00D51804"/>
    <w:rPr>
      <w:color w:val="605E5C"/>
      <w:shd w:val="clear" w:color="auto" w:fill="E1DFDD"/>
    </w:rPr>
  </w:style>
  <w:style w:type="paragraph" w:styleId="Header">
    <w:name w:val="header"/>
    <w:basedOn w:val="Normal"/>
    <w:link w:val="HeaderChar"/>
    <w:uiPriority w:val="99"/>
    <w:unhideWhenUsed/>
    <w:rsid w:val="00204E07"/>
    <w:pPr>
      <w:tabs>
        <w:tab w:val="center" w:pos="4513"/>
        <w:tab w:val="right" w:pos="9026"/>
      </w:tabs>
      <w:spacing w:before="0"/>
    </w:pPr>
  </w:style>
  <w:style w:type="character" w:customStyle="1" w:styleId="HeaderChar">
    <w:name w:val="Header Char"/>
    <w:basedOn w:val="DefaultParagraphFont"/>
    <w:link w:val="Header"/>
    <w:uiPriority w:val="99"/>
    <w:rsid w:val="00204E07"/>
    <w:rPr>
      <w:rFonts w:ascii="Arial" w:hAnsi="Arial"/>
      <w:sz w:val="20"/>
    </w:rPr>
  </w:style>
  <w:style w:type="paragraph" w:customStyle="1" w:styleId="ListParagraph2">
    <w:name w:val="List Paragraph 2"/>
    <w:basedOn w:val="ListParagraph"/>
    <w:qFormat/>
    <w:rsid w:val="00FD5CC1"/>
    <w:pPr>
      <w:ind w:left="1134"/>
    </w:pPr>
  </w:style>
  <w:style w:type="paragraph" w:customStyle="1" w:styleId="ListParagraph3">
    <w:name w:val="List Paragraph 3"/>
    <w:basedOn w:val="ListParagraph"/>
    <w:qFormat/>
    <w:rsid w:val="00FD5CC1"/>
    <w:pPr>
      <w:ind w:left="1701"/>
    </w:pPr>
  </w:style>
  <w:style w:type="paragraph" w:styleId="TOC3">
    <w:name w:val="toc 3"/>
    <w:basedOn w:val="TOC4"/>
    <w:next w:val="Normal"/>
    <w:autoRedefine/>
    <w:uiPriority w:val="39"/>
    <w:unhideWhenUsed/>
    <w:rsid w:val="006F1174"/>
  </w:style>
  <w:style w:type="paragraph" w:customStyle="1" w:styleId="Default">
    <w:name w:val="Default"/>
    <w:rsid w:val="001B30FE"/>
    <w:pPr>
      <w:autoSpaceDE w:val="0"/>
      <w:autoSpaceDN w:val="0"/>
      <w:adjustRightInd w:val="0"/>
      <w:spacing w:after="0" w:line="240" w:lineRule="auto"/>
    </w:pPr>
    <w:rPr>
      <w:rFonts w:ascii="Arial" w:eastAsia="Calibri" w:hAnsi="Arial" w:cs="Arial"/>
      <w:color w:val="000000"/>
      <w:kern w:val="0"/>
      <w:lang w:val="en-CA" w:eastAsia="en-CA"/>
      <w14:ligatures w14:val="none"/>
    </w:rPr>
  </w:style>
  <w:style w:type="character" w:customStyle="1" w:styleId="ListParagraphChar">
    <w:name w:val="List Paragraph Char"/>
    <w:basedOn w:val="DefaultParagraphFont"/>
    <w:link w:val="ListParagraph"/>
    <w:uiPriority w:val="34"/>
    <w:rsid w:val="001B30FE"/>
    <w:rPr>
      <w:rFonts w:ascii="Arial" w:hAnsi="Arial"/>
      <w:sz w:val="20"/>
    </w:rPr>
  </w:style>
  <w:style w:type="table" w:styleId="TableGrid">
    <w:name w:val="Table Grid"/>
    <w:basedOn w:val="TableNormal"/>
    <w:uiPriority w:val="59"/>
    <w:rsid w:val="00910126"/>
    <w:pPr>
      <w:spacing w:before="120" w:after="120" w:line="240" w:lineRule="auto"/>
    </w:pPr>
    <w:rPr>
      <w:rFonts w:ascii="Arial" w:eastAsia="Times" w:hAnsi="Arial" w:cs="Times New Roman"/>
      <w:kern w:val="0"/>
      <w:sz w:val="22"/>
      <w:szCs w:val="20"/>
      <w:lang w:val="fr-CH" w:eastAsia="fr-CH"/>
      <w14:ligatures w14:val="none"/>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revisions">
    <w:name w:val="revisions"/>
    <w:basedOn w:val="Normal"/>
    <w:link w:val="revisionsChar"/>
    <w:qFormat/>
    <w:rsid w:val="00910126"/>
    <w:pPr>
      <w:numPr>
        <w:ilvl w:val="1"/>
      </w:numPr>
      <w:spacing w:before="0" w:after="160" w:line="259" w:lineRule="auto"/>
      <w:jc w:val="left"/>
    </w:pPr>
    <w:rPr>
      <w:rFonts w:asciiTheme="minorBidi" w:eastAsiaTheme="minorEastAsia" w:hAnsiTheme="minorBidi"/>
      <w:b/>
      <w:color w:val="2D0EA0"/>
      <w:spacing w:val="15"/>
      <w:sz w:val="24"/>
      <w:lang w:val="en-US" w:bidi="he-IL"/>
    </w:rPr>
  </w:style>
  <w:style w:type="character" w:customStyle="1" w:styleId="revisionsChar">
    <w:name w:val="revisions Char"/>
    <w:basedOn w:val="DefaultParagraphFont"/>
    <w:link w:val="revisions"/>
    <w:rsid w:val="00910126"/>
    <w:rPr>
      <w:rFonts w:asciiTheme="minorBidi" w:eastAsiaTheme="minorEastAsia" w:hAnsiTheme="minorBidi"/>
      <w:b/>
      <w:color w:val="2D0EA0"/>
      <w:spacing w:val="15"/>
      <w:lang w:val="en-US" w:bidi="he-IL"/>
    </w:rPr>
  </w:style>
  <w:style w:type="paragraph" w:customStyle="1" w:styleId="frontpagetitles">
    <w:name w:val="front page titles"/>
    <w:basedOn w:val="Subtitle"/>
    <w:link w:val="frontpagetitlesChar"/>
    <w:qFormat/>
    <w:rsid w:val="00910126"/>
    <w:pPr>
      <w:spacing w:before="0" w:after="160" w:line="259" w:lineRule="auto"/>
      <w:ind w:left="2694"/>
      <w:jc w:val="left"/>
    </w:pPr>
    <w:rPr>
      <w:rFonts w:asciiTheme="minorBidi" w:hAnsiTheme="minorBidi"/>
      <w:color w:val="000000" w:themeColor="text1"/>
      <w:sz w:val="40"/>
      <w:szCs w:val="40"/>
      <w:lang w:val="en-US" w:bidi="he-IL"/>
    </w:rPr>
  </w:style>
  <w:style w:type="character" w:customStyle="1" w:styleId="frontpagetitlesChar">
    <w:name w:val="front page titles Char"/>
    <w:basedOn w:val="SubtitleChar"/>
    <w:link w:val="frontpagetitles"/>
    <w:rsid w:val="00910126"/>
    <w:rPr>
      <w:rFonts w:asciiTheme="minorBidi" w:eastAsiaTheme="minorEastAsia" w:hAnsiTheme="minorBidi"/>
      <w:b/>
      <w:color w:val="000000" w:themeColor="text1"/>
      <w:spacing w:val="15"/>
      <w:sz w:val="40"/>
      <w:szCs w:val="40"/>
      <w:lang w:val="en-US" w:bidi="he-IL"/>
    </w:rPr>
  </w:style>
  <w:style w:type="paragraph" w:customStyle="1" w:styleId="instructionscenter">
    <w:name w:val="instructions center"/>
    <w:basedOn w:val="Normal"/>
    <w:link w:val="instructionscenterChar"/>
    <w:qFormat/>
    <w:rsid w:val="00910126"/>
    <w:pPr>
      <w:spacing w:before="0" w:after="160" w:line="259" w:lineRule="auto"/>
      <w:jc w:val="center"/>
    </w:pPr>
    <w:rPr>
      <w:rFonts w:asciiTheme="minorBidi" w:hAnsiTheme="minorBidi" w:cs="Arial"/>
      <w:i/>
      <w:color w:val="FF0000"/>
      <w:szCs w:val="22"/>
      <w:lang w:val="en-US" w:bidi="he-IL"/>
    </w:rPr>
  </w:style>
  <w:style w:type="character" w:customStyle="1" w:styleId="instructionscenterChar">
    <w:name w:val="instructions center Char"/>
    <w:basedOn w:val="DefaultParagraphFont"/>
    <w:link w:val="instructionscenter"/>
    <w:rsid w:val="00910126"/>
    <w:rPr>
      <w:rFonts w:asciiTheme="minorBidi" w:hAnsiTheme="minorBidi" w:cs="Arial"/>
      <w:i/>
      <w:color w:val="FF0000"/>
      <w:sz w:val="20"/>
      <w:szCs w:val="22"/>
      <w:lang w:val="en-US" w:bidi="he-IL"/>
    </w:rPr>
  </w:style>
  <w:style w:type="paragraph" w:customStyle="1" w:styleId="Normal1">
    <w:name w:val="Normal1"/>
    <w:rsid w:val="00910126"/>
    <w:pPr>
      <w:suppressAutoHyphens/>
      <w:spacing w:before="120" w:after="0" w:line="240" w:lineRule="auto"/>
      <w:ind w:left="851" w:hanging="567"/>
      <w:jc w:val="both"/>
    </w:pPr>
    <w:rPr>
      <w:rFonts w:ascii="Arial" w:eastAsia="Arial" w:hAnsi="Arial" w:cs="Arial"/>
      <w:color w:val="000000"/>
      <w:kern w:val="0"/>
      <w:lang w:val="fr-FR" w:eastAsia="zh-CN"/>
      <w14:ligatures w14:val="none"/>
    </w:rPr>
  </w:style>
  <w:style w:type="paragraph" w:customStyle="1" w:styleId="a">
    <w:name w:val="a)"/>
    <w:rsid w:val="00910126"/>
    <w:pPr>
      <w:tabs>
        <w:tab w:val="left" w:pos="1418"/>
        <w:tab w:val="left" w:leader="dot" w:pos="8505"/>
      </w:tabs>
      <w:suppressAutoHyphens/>
      <w:spacing w:before="40" w:after="40" w:line="240" w:lineRule="exact"/>
      <w:ind w:left="1260" w:hanging="360"/>
      <w:jc w:val="both"/>
    </w:pPr>
    <w:rPr>
      <w:rFonts w:ascii="Arial" w:eastAsia="Times New Roman" w:hAnsi="Arial" w:cs="Arial"/>
      <w:kern w:val="0"/>
      <w:sz w:val="20"/>
      <w:szCs w:val="20"/>
      <w:lang w:val="en-GB" w:eastAsia="zh-CN"/>
      <w14:ligatures w14:val="none"/>
    </w:rPr>
  </w:style>
  <w:style w:type="paragraph" w:customStyle="1" w:styleId="OPPara">
    <w:name w:val="OP Para"/>
    <w:rsid w:val="00910126"/>
    <w:pPr>
      <w:suppressAutoHyphens/>
      <w:spacing w:before="60" w:after="0" w:line="240" w:lineRule="auto"/>
      <w:ind w:left="2074" w:hanging="851"/>
      <w:jc w:val="both"/>
    </w:pPr>
    <w:rPr>
      <w:rFonts w:ascii="Arial" w:eastAsia="Times New Roman" w:hAnsi="Arial" w:cs="Arial"/>
      <w:kern w:val="0"/>
      <w:lang w:val="en-GB" w:eastAsia="zh-CN"/>
      <w14:ligatures w14:val="none"/>
    </w:rPr>
  </w:style>
  <w:style w:type="paragraph" w:customStyle="1" w:styleId="instructionsleft">
    <w:name w:val="instructions left"/>
    <w:basedOn w:val="Normal"/>
    <w:link w:val="instructionsleftChar"/>
    <w:qFormat/>
    <w:rsid w:val="00910126"/>
    <w:pPr>
      <w:spacing w:before="80" w:after="160" w:line="259" w:lineRule="auto"/>
      <w:jc w:val="left"/>
    </w:pPr>
    <w:rPr>
      <w:rFonts w:asciiTheme="minorBidi" w:eastAsia="Times New Roman" w:hAnsiTheme="minorBidi"/>
      <w:i/>
      <w:color w:val="FF0000"/>
      <w:sz w:val="22"/>
      <w:szCs w:val="22"/>
      <w:lang w:val="en-US" w:eastAsia="fr-FR" w:bidi="he-IL"/>
    </w:rPr>
  </w:style>
  <w:style w:type="character" w:customStyle="1" w:styleId="instructionsleftChar">
    <w:name w:val="instructions left Char"/>
    <w:basedOn w:val="DefaultParagraphFont"/>
    <w:link w:val="instructionsleft"/>
    <w:rsid w:val="00910126"/>
    <w:rPr>
      <w:rFonts w:asciiTheme="minorBidi" w:eastAsia="Times New Roman" w:hAnsiTheme="minorBidi"/>
      <w:i/>
      <w:color w:val="FF0000"/>
      <w:sz w:val="22"/>
      <w:szCs w:val="22"/>
      <w:lang w:val="en-US" w:eastAsia="fr-FR" w:bidi="he-IL"/>
    </w:rPr>
  </w:style>
  <w:style w:type="paragraph" w:customStyle="1" w:styleId="Grillemoyenne1-Accent21">
    <w:name w:val="Grille moyenne 1 - Accent 21"/>
    <w:basedOn w:val="Normal"/>
    <w:rsid w:val="00AE7D8D"/>
    <w:pPr>
      <w:widowControl w:val="0"/>
      <w:suppressAutoHyphens/>
      <w:autoSpaceDE w:val="0"/>
      <w:spacing w:before="60"/>
      <w:ind w:left="436" w:hanging="142"/>
      <w:jc w:val="left"/>
    </w:pPr>
    <w:rPr>
      <w:rFonts w:ascii="Calibri" w:eastAsia="SimSun" w:hAnsi="Calibri" w:cs="Calibri"/>
      <w:kern w:val="0"/>
      <w:sz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i.org/ciam-docu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org/ciam-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i.org/page/anti-doping-therapeutic-exemp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FAI.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A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Documents\Documents\Skydiving%20-%20FAI%20Bureau%20Stuff\CR's,%20Handbooks,%20SC5,%20etc\Templates\CR's%20(Final%202025)%20on%20ISC%20template%20(1)\IS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9ED1-5AE2-4E5E-9C43-F52A13AB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 template.dotx</Template>
  <TotalTime>11</TotalTime>
  <Pages>13</Pages>
  <Words>4718</Words>
  <Characters>26899</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and Vera Asquith</dc:creator>
  <cp:keywords/>
  <dc:description/>
  <cp:lastModifiedBy>Antonis PAPADOPOULOS</cp:lastModifiedBy>
  <cp:revision>2</cp:revision>
  <dcterms:created xsi:type="dcterms:W3CDTF">2025-06-01T10:16:00Z</dcterms:created>
  <dcterms:modified xsi:type="dcterms:W3CDTF">2025-06-01T10:16:00Z</dcterms:modified>
</cp:coreProperties>
</file>