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EE6A" w14:textId="77777777" w:rsidR="00B97E68" w:rsidRDefault="00B97E68" w:rsidP="009B7C91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5159B446" w14:textId="3F6A0D17" w:rsidR="009B7C91" w:rsidRPr="00A9692B" w:rsidRDefault="009B7C91" w:rsidP="009B7C91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A9692B">
        <w:rPr>
          <w:rFonts w:ascii="Calibri" w:hAnsi="Calibri" w:cs="Calibri"/>
          <w:b/>
          <w:bCs/>
          <w:sz w:val="28"/>
          <w:szCs w:val="28"/>
          <w:lang w:val="en-US"/>
        </w:rPr>
        <w:t>67th Coupe Aéronautique Gordon Bennett, Münster, Germany</w:t>
      </w:r>
    </w:p>
    <w:p w14:paraId="207AD164" w14:textId="1D34ABBC" w:rsidR="004A6219" w:rsidRPr="009B7C91" w:rsidRDefault="009B7C91" w:rsidP="00163C15">
      <w:pPr>
        <w:jc w:val="center"/>
        <w:rPr>
          <w:b/>
          <w:bCs/>
          <w:sz w:val="28"/>
          <w:szCs w:val="28"/>
          <w:u w:val="single"/>
          <w:lang w:val="en-IE"/>
        </w:rPr>
      </w:pPr>
      <w:r w:rsidRPr="009B7C91">
        <w:rPr>
          <w:b/>
          <w:bCs/>
          <w:sz w:val="28"/>
          <w:szCs w:val="28"/>
          <w:u w:val="single"/>
          <w:lang w:val="en-IE"/>
        </w:rPr>
        <w:t>Jury</w:t>
      </w:r>
      <w:r>
        <w:rPr>
          <w:b/>
          <w:bCs/>
          <w:sz w:val="28"/>
          <w:szCs w:val="28"/>
          <w:u w:val="single"/>
          <w:lang w:val="en-IE"/>
        </w:rPr>
        <w:t xml:space="preserve"> </w:t>
      </w:r>
      <w:r w:rsidR="00163C15">
        <w:rPr>
          <w:b/>
          <w:bCs/>
          <w:sz w:val="28"/>
          <w:szCs w:val="28"/>
          <w:u w:val="single"/>
          <w:lang w:val="en-IE"/>
        </w:rPr>
        <w:t xml:space="preserve">President’s </w:t>
      </w:r>
      <w:r>
        <w:rPr>
          <w:b/>
          <w:bCs/>
          <w:sz w:val="28"/>
          <w:szCs w:val="28"/>
          <w:u w:val="single"/>
          <w:lang w:val="en-IE"/>
        </w:rPr>
        <w:t>Report</w:t>
      </w:r>
      <w:r w:rsidR="00163C15">
        <w:rPr>
          <w:b/>
          <w:bCs/>
          <w:sz w:val="28"/>
          <w:szCs w:val="28"/>
          <w:u w:val="single"/>
          <w:lang w:val="en-IE"/>
        </w:rPr>
        <w:t xml:space="preserve"> and Debriefing Notes</w:t>
      </w:r>
    </w:p>
    <w:p w14:paraId="5E06762B" w14:textId="74FFE39D" w:rsidR="00BD4286" w:rsidRPr="00BD4286" w:rsidRDefault="00BD4286" w:rsidP="00BD4286">
      <w:pPr>
        <w:rPr>
          <w:b/>
          <w:bCs/>
          <w:sz w:val="28"/>
          <w:szCs w:val="28"/>
          <w:u w:val="single"/>
          <w:lang w:val="fr-FR"/>
        </w:rPr>
      </w:pPr>
      <w:r w:rsidRPr="00BD4286">
        <w:rPr>
          <w:b/>
          <w:bCs/>
          <w:sz w:val="28"/>
          <w:szCs w:val="28"/>
          <w:u w:val="single"/>
          <w:lang w:val="fr-FR"/>
        </w:rPr>
        <w:drawing>
          <wp:inline distT="0" distB="0" distL="0" distR="0" wp14:anchorId="4763E2F4" wp14:editId="2D079B6A">
            <wp:extent cx="5760720" cy="8199120"/>
            <wp:effectExtent l="0" t="0" r="0" b="0"/>
            <wp:docPr id="338553909" name="Picture 1" descr="A document with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53909" name="Picture 1" descr="A document with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B370D" w14:textId="77777777" w:rsidR="00BD4286" w:rsidRDefault="00BD4286">
      <w:pPr>
        <w:rPr>
          <w:b/>
          <w:bCs/>
          <w:sz w:val="28"/>
          <w:szCs w:val="28"/>
          <w:u w:val="single"/>
        </w:rPr>
      </w:pPr>
    </w:p>
    <w:p w14:paraId="3038B4A7" w14:textId="00C8148A" w:rsidR="00A9692B" w:rsidRPr="00A9692B" w:rsidRDefault="00A9692B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A9692B">
        <w:rPr>
          <w:rFonts w:ascii="Calibri" w:hAnsi="Calibri" w:cs="Calibri"/>
          <w:b/>
          <w:bCs/>
          <w:sz w:val="24"/>
          <w:szCs w:val="24"/>
          <w:lang w:val="en-US"/>
        </w:rPr>
        <w:t>General Comments by the Jury President</w:t>
      </w:r>
      <w:r w:rsidR="00367034" w:rsidRPr="00503946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367034" w:rsidRPr="00A9692B">
        <w:rPr>
          <w:rFonts w:ascii="Calibri" w:hAnsi="Calibri" w:cs="Calibri"/>
          <w:b/>
          <w:bCs/>
          <w:sz w:val="24"/>
          <w:szCs w:val="24"/>
          <w:lang w:val="en-US"/>
        </w:rPr>
        <w:t>Moniek Vande Velde</w:t>
      </w:r>
    </w:p>
    <w:p w14:paraId="262CFF0C" w14:textId="77777777" w:rsidR="004B41E9" w:rsidRDefault="004B41E9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3CF54589" w14:textId="7164B0BB" w:rsidR="00A9692B" w:rsidRPr="00A9692B" w:rsidRDefault="00A9692B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A9692B">
        <w:rPr>
          <w:rFonts w:ascii="Calibri" w:hAnsi="Calibri" w:cs="Calibri"/>
          <w:sz w:val="24"/>
          <w:szCs w:val="24"/>
          <w:lang w:val="en-US"/>
        </w:rPr>
        <w:t xml:space="preserve">The Event was overall very well organized.  The website, the YB tracking, the Gordon Bennett TV, the Closing Ceremony </w:t>
      </w:r>
      <w:r w:rsidR="00EA7381" w:rsidRPr="00292C0B">
        <w:rPr>
          <w:rFonts w:ascii="Calibri" w:hAnsi="Calibri" w:cs="Calibri"/>
          <w:sz w:val="24"/>
          <w:szCs w:val="24"/>
          <w:lang w:val="en-US"/>
        </w:rPr>
        <w:t>w</w:t>
      </w:r>
      <w:r w:rsidR="00CB340C" w:rsidRPr="00292C0B">
        <w:rPr>
          <w:rFonts w:ascii="Calibri" w:hAnsi="Calibri" w:cs="Calibri"/>
          <w:sz w:val="24"/>
          <w:szCs w:val="24"/>
          <w:lang w:val="en-US"/>
        </w:rPr>
        <w:t>ere</w:t>
      </w:r>
      <w:r w:rsidRPr="00A9692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A7381" w:rsidRPr="00292C0B">
        <w:rPr>
          <w:rFonts w:ascii="Calibri" w:hAnsi="Calibri" w:cs="Calibri"/>
          <w:sz w:val="24"/>
          <w:szCs w:val="24"/>
          <w:lang w:val="en-US"/>
        </w:rPr>
        <w:t>great</w:t>
      </w:r>
      <w:r w:rsidRPr="00A9692B">
        <w:rPr>
          <w:rFonts w:ascii="Calibri" w:hAnsi="Calibri" w:cs="Calibri"/>
          <w:sz w:val="24"/>
          <w:szCs w:val="24"/>
          <w:lang w:val="en-US"/>
        </w:rPr>
        <w:t>!</w:t>
      </w:r>
    </w:p>
    <w:p w14:paraId="28797981" w14:textId="77777777" w:rsidR="00A9692B" w:rsidRPr="00A9692B" w:rsidRDefault="00A9692B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57371072" w14:textId="77777777" w:rsidR="00A9692B" w:rsidRPr="00A9692B" w:rsidRDefault="00A9692B" w:rsidP="001C4B9F">
      <w:pPr>
        <w:spacing w:after="0" w:line="276" w:lineRule="auto"/>
        <w:rPr>
          <w:rFonts w:ascii="Calibri" w:hAnsi="Calibri" w:cs="Calibri"/>
          <w:i/>
          <w:iCs/>
          <w:sz w:val="24"/>
          <w:szCs w:val="24"/>
          <w:lang w:val="en-US"/>
        </w:rPr>
      </w:pPr>
      <w:r w:rsidRPr="00A9692B">
        <w:rPr>
          <w:rFonts w:ascii="Calibri" w:hAnsi="Calibri" w:cs="Calibri"/>
          <w:sz w:val="24"/>
          <w:szCs w:val="24"/>
          <w:lang w:val="en-US"/>
        </w:rPr>
        <w:t>The Event Director and team did a brilliant job, very dedicated, very professional, very caring for equal treatment of all pilots, caring for safety.</w:t>
      </w:r>
    </w:p>
    <w:p w14:paraId="767EC34C" w14:textId="77777777" w:rsidR="00A9692B" w:rsidRPr="00A9692B" w:rsidRDefault="00A9692B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3EDF2051" w14:textId="38807FC7" w:rsidR="00DA031F" w:rsidRPr="00A9692B" w:rsidRDefault="00A9692B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A9692B">
        <w:rPr>
          <w:rFonts w:ascii="Calibri" w:hAnsi="Calibri" w:cs="Calibri"/>
          <w:sz w:val="24"/>
          <w:szCs w:val="24"/>
          <w:lang w:val="en-US"/>
        </w:rPr>
        <w:t>The launch at the Münster Castle was grand.  Stylish, large attendance of local public.</w:t>
      </w:r>
    </w:p>
    <w:p w14:paraId="2BE50A02" w14:textId="77777777" w:rsidR="00A9692B" w:rsidRPr="00A9692B" w:rsidRDefault="00A9692B" w:rsidP="00A24967">
      <w:pPr>
        <w:spacing w:after="0" w:line="276" w:lineRule="auto"/>
        <w:ind w:left="708"/>
        <w:rPr>
          <w:rFonts w:ascii="Calibri" w:hAnsi="Calibri" w:cs="Calibri"/>
          <w:i/>
          <w:iCs/>
          <w:sz w:val="24"/>
          <w:szCs w:val="24"/>
          <w:lang w:val="en-US"/>
        </w:rPr>
      </w:pPr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Debriefing Comments: - the sand was too wet.  Standards should be set for the quality of the sand. – very specific attention for inflow of gas for netted balloons.  </w:t>
      </w:r>
      <w:proofErr w:type="gramStart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>Very</w:t>
      </w:r>
      <w:proofErr w:type="gramEnd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 smooth on podium thanks to wide podium, large steps.   The hotel was very comfortable yet too little parking space for the high trailers. Parking for pilots at Castle was poor.</w:t>
      </w:r>
    </w:p>
    <w:p w14:paraId="0CBDAAE6" w14:textId="77777777" w:rsidR="00A9692B" w:rsidRPr="00A9692B" w:rsidRDefault="00A9692B" w:rsidP="001C4B9F">
      <w:pPr>
        <w:spacing w:after="0" w:line="276" w:lineRule="auto"/>
        <w:rPr>
          <w:rFonts w:ascii="Calibri" w:hAnsi="Calibri" w:cs="Calibri"/>
          <w:i/>
          <w:iCs/>
          <w:sz w:val="24"/>
          <w:szCs w:val="24"/>
          <w:lang w:val="en-US"/>
        </w:rPr>
      </w:pPr>
    </w:p>
    <w:p w14:paraId="6351E78F" w14:textId="77777777" w:rsidR="00A9692B" w:rsidRPr="00A9692B" w:rsidRDefault="00A9692B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A9692B">
        <w:rPr>
          <w:rFonts w:ascii="Calibri" w:hAnsi="Calibri" w:cs="Calibri"/>
          <w:sz w:val="24"/>
          <w:szCs w:val="24"/>
          <w:lang w:val="en-US"/>
        </w:rPr>
        <w:t>The launch was postponed 1 day: finer meteorological conditions, as well for take-off as for En-Route weather: bright weather and heading SW: leaving the horrific rain in Central Europe behind.</w:t>
      </w:r>
    </w:p>
    <w:p w14:paraId="582D4705" w14:textId="77777777" w:rsidR="00A9692B" w:rsidRPr="00A9692B" w:rsidRDefault="00A9692B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5C0A5E23" w14:textId="77777777" w:rsidR="00A9692B" w:rsidRPr="00A9692B" w:rsidRDefault="00A9692B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A9692B">
        <w:rPr>
          <w:rFonts w:ascii="Calibri" w:hAnsi="Calibri" w:cs="Calibri"/>
          <w:sz w:val="24"/>
          <w:szCs w:val="24"/>
          <w:lang w:val="en-US"/>
        </w:rPr>
        <w:t xml:space="preserve">4 balloons landed in France, 17 continued to Spain and Portugal, either over a part of the Gulf of </w:t>
      </w:r>
      <w:proofErr w:type="spellStart"/>
      <w:r w:rsidRPr="00A9692B">
        <w:rPr>
          <w:rFonts w:ascii="Calibri" w:hAnsi="Calibri" w:cs="Calibri"/>
          <w:sz w:val="24"/>
          <w:szCs w:val="24"/>
          <w:lang w:val="en-US"/>
        </w:rPr>
        <w:t>Biskaj</w:t>
      </w:r>
      <w:proofErr w:type="spellEnd"/>
      <w:r w:rsidRPr="00A9692B">
        <w:rPr>
          <w:rFonts w:ascii="Calibri" w:hAnsi="Calibri" w:cs="Calibri"/>
          <w:sz w:val="24"/>
          <w:szCs w:val="24"/>
          <w:lang w:val="en-US"/>
        </w:rPr>
        <w:t xml:space="preserve"> or the lower Pyrenees. The three very best teams, from Germany, Switzerland and Austria fought a thrilling end over the furthest tips of Portugal, flirting with the Atlantic as well as with the Mediterranean Sea.</w:t>
      </w:r>
    </w:p>
    <w:p w14:paraId="3DCA2F3D" w14:textId="77777777" w:rsidR="00EA7381" w:rsidRDefault="00EA7381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14CA3DF5" w14:textId="3EDCF5B0" w:rsidR="00A9692B" w:rsidRPr="00A9692B" w:rsidRDefault="00A9692B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A9692B">
        <w:rPr>
          <w:rFonts w:ascii="Calibri" w:hAnsi="Calibri" w:cs="Calibri"/>
          <w:sz w:val="24"/>
          <w:szCs w:val="24"/>
          <w:lang w:val="en-US"/>
        </w:rPr>
        <w:t>Winner was the Austrian team Christian Wagner – Steffi Liller.  They flew 2111,17 km in 67h 01 min.</w:t>
      </w:r>
    </w:p>
    <w:p w14:paraId="2DB7A04B" w14:textId="77777777" w:rsidR="00A9692B" w:rsidRPr="00A9692B" w:rsidRDefault="00A9692B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5BA6E2C0" w14:textId="2CED2DDC" w:rsidR="00A9692B" w:rsidRPr="00A9692B" w:rsidRDefault="00A9692B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A9692B">
        <w:rPr>
          <w:rFonts w:ascii="Calibri" w:hAnsi="Calibri" w:cs="Calibri"/>
          <w:sz w:val="24"/>
          <w:szCs w:val="24"/>
          <w:lang w:val="en-US"/>
        </w:rPr>
        <w:t>One ATC infringement was reported by the French authorities, and penalized.</w:t>
      </w:r>
    </w:p>
    <w:p w14:paraId="2C55C7AD" w14:textId="77777777" w:rsidR="00A9692B" w:rsidRPr="00A9692B" w:rsidRDefault="00A9692B" w:rsidP="00A24967">
      <w:pPr>
        <w:spacing w:after="0" w:line="276" w:lineRule="auto"/>
        <w:ind w:left="708"/>
        <w:rPr>
          <w:rFonts w:ascii="Calibri" w:hAnsi="Calibri" w:cs="Calibri"/>
          <w:i/>
          <w:iCs/>
          <w:sz w:val="24"/>
          <w:szCs w:val="24"/>
          <w:lang w:val="en-US"/>
        </w:rPr>
      </w:pPr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Debriefing comments: The En-Route assistance in Spain and </w:t>
      </w:r>
      <w:proofErr w:type="gramStart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>Portugal :</w:t>
      </w:r>
      <w:proofErr w:type="gramEnd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 room for improvement.  ED stating at least 3 ATC people are necessary.  All pro group </w:t>
      </w:r>
      <w:proofErr w:type="gramStart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FPL  </w:t>
      </w:r>
      <w:proofErr w:type="spellStart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>i.s.o.</w:t>
      </w:r>
      <w:proofErr w:type="spellEnd"/>
      <w:proofErr w:type="gramEnd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 individual.</w:t>
      </w:r>
    </w:p>
    <w:p w14:paraId="71DA0F36" w14:textId="77777777" w:rsidR="00A9692B" w:rsidRPr="00A9692B" w:rsidRDefault="00A9692B" w:rsidP="001C4B9F">
      <w:pPr>
        <w:spacing w:after="0" w:line="276" w:lineRule="auto"/>
        <w:rPr>
          <w:rFonts w:ascii="Calibri" w:hAnsi="Calibri" w:cs="Calibri"/>
          <w:i/>
          <w:iCs/>
          <w:sz w:val="24"/>
          <w:szCs w:val="24"/>
          <w:lang w:val="en-US"/>
        </w:rPr>
      </w:pPr>
    </w:p>
    <w:p w14:paraId="1EB1A096" w14:textId="25090469" w:rsidR="00DA031F" w:rsidRDefault="00A9692B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A9692B">
        <w:rPr>
          <w:rFonts w:ascii="Calibri" w:hAnsi="Calibri" w:cs="Calibri"/>
          <w:sz w:val="24"/>
          <w:szCs w:val="24"/>
          <w:lang w:val="en-US"/>
        </w:rPr>
        <w:t>General debriefing</w:t>
      </w:r>
      <w:r w:rsidR="00B2017C">
        <w:rPr>
          <w:rFonts w:ascii="Calibri" w:hAnsi="Calibri" w:cs="Calibri"/>
          <w:sz w:val="24"/>
          <w:szCs w:val="24"/>
          <w:lang w:val="en-US"/>
        </w:rPr>
        <w:t xml:space="preserve"> comment</w:t>
      </w:r>
      <w:r w:rsidRPr="00A9692B">
        <w:rPr>
          <w:rFonts w:ascii="Calibri" w:hAnsi="Calibri" w:cs="Calibri"/>
          <w:sz w:val="24"/>
          <w:szCs w:val="24"/>
          <w:lang w:val="en-US"/>
        </w:rPr>
        <w:t xml:space="preserve">:  </w:t>
      </w:r>
    </w:p>
    <w:p w14:paraId="558682E0" w14:textId="4FB90CAD" w:rsidR="00A9692B" w:rsidRPr="00A9692B" w:rsidRDefault="00DA031F" w:rsidP="002332AD">
      <w:pPr>
        <w:spacing w:after="0" w:line="276" w:lineRule="auto"/>
        <w:ind w:left="708"/>
        <w:rPr>
          <w:rFonts w:ascii="Calibri" w:hAnsi="Calibri" w:cs="Calibri"/>
          <w:i/>
          <w:iCs/>
          <w:sz w:val="24"/>
          <w:szCs w:val="24"/>
          <w:lang w:val="en-US"/>
        </w:rPr>
      </w:pPr>
      <w:r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A9692B"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articipation </w:t>
      </w:r>
      <w:proofErr w:type="gramStart"/>
      <w:r w:rsidR="00A9692B" w:rsidRPr="00A9692B">
        <w:rPr>
          <w:rFonts w:ascii="Calibri" w:hAnsi="Calibri" w:cs="Calibri"/>
          <w:i/>
          <w:iCs/>
          <w:sz w:val="24"/>
          <w:szCs w:val="24"/>
          <w:lang w:val="en-US"/>
        </w:rPr>
        <w:t>to</w:t>
      </w:r>
      <w:proofErr w:type="gramEnd"/>
      <w:r w:rsidR="00A9692B"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 the Gordon Bennett is extremely expensive; </w:t>
      </w:r>
      <w:proofErr w:type="spellStart"/>
      <w:r w:rsidR="00A9692B" w:rsidRPr="00A9692B">
        <w:rPr>
          <w:rFonts w:ascii="Calibri" w:hAnsi="Calibri" w:cs="Calibri"/>
          <w:i/>
          <w:iCs/>
          <w:sz w:val="24"/>
          <w:szCs w:val="24"/>
          <w:lang w:val="en-US"/>
        </w:rPr>
        <w:t>Organising</w:t>
      </w:r>
      <w:proofErr w:type="spellEnd"/>
      <w:r w:rsidR="00A9692B"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 a Gordon Bennett is extremely time-consuming.</w:t>
      </w:r>
    </w:p>
    <w:p w14:paraId="2457B9BF" w14:textId="77777777" w:rsidR="00A9692B" w:rsidRPr="00A9692B" w:rsidRDefault="00A9692B" w:rsidP="002332AD">
      <w:pPr>
        <w:spacing w:after="0" w:line="276" w:lineRule="auto"/>
        <w:ind w:left="708"/>
        <w:rPr>
          <w:rFonts w:ascii="Calibri" w:hAnsi="Calibri" w:cs="Calibri"/>
          <w:i/>
          <w:iCs/>
          <w:sz w:val="24"/>
          <w:szCs w:val="24"/>
          <w:lang w:val="en-US"/>
        </w:rPr>
      </w:pPr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A solution to both could be to hold the Gordon Bennett in the same location for a few years: now all efforts and goodwill created towards sponsors are in vain for next </w:t>
      </w:r>
      <w:proofErr w:type="spellStart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>years</w:t>
      </w:r>
      <w:proofErr w:type="spellEnd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 Gordon Bennett: more sponsorship: cheaper </w:t>
      </w:r>
      <w:proofErr w:type="gramStart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>to</w:t>
      </w:r>
      <w:proofErr w:type="gramEnd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 pilots.   </w:t>
      </w:r>
    </w:p>
    <w:p w14:paraId="547D9D37" w14:textId="7E951406" w:rsidR="00A9692B" w:rsidRPr="00A9692B" w:rsidRDefault="00A9692B" w:rsidP="002332AD">
      <w:pPr>
        <w:spacing w:after="0" w:line="276" w:lineRule="auto"/>
        <w:ind w:left="708"/>
        <w:rPr>
          <w:rFonts w:ascii="Calibri" w:hAnsi="Calibri" w:cs="Calibri"/>
          <w:i/>
          <w:iCs/>
          <w:sz w:val="24"/>
          <w:szCs w:val="24"/>
          <w:lang w:val="en-US"/>
        </w:rPr>
      </w:pPr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 xml:space="preserve">All local procedures and contacts can easily be re-used: less work for </w:t>
      </w:r>
      <w:proofErr w:type="gramStart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>organizer</w:t>
      </w:r>
      <w:proofErr w:type="gramEnd"/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>.</w:t>
      </w:r>
    </w:p>
    <w:p w14:paraId="72053619" w14:textId="77777777" w:rsidR="00A9692B" w:rsidRPr="00A9692B" w:rsidRDefault="00A9692B" w:rsidP="002332AD">
      <w:pPr>
        <w:spacing w:after="0" w:line="276" w:lineRule="auto"/>
        <w:ind w:left="708"/>
        <w:rPr>
          <w:rFonts w:ascii="Calibri" w:hAnsi="Calibri" w:cs="Calibri"/>
          <w:i/>
          <w:iCs/>
          <w:sz w:val="24"/>
          <w:szCs w:val="24"/>
          <w:lang w:val="en-US"/>
        </w:rPr>
      </w:pPr>
      <w:r w:rsidRPr="00A9692B">
        <w:rPr>
          <w:rFonts w:ascii="Calibri" w:hAnsi="Calibri" w:cs="Calibri"/>
          <w:i/>
          <w:iCs/>
          <w:sz w:val="24"/>
          <w:szCs w:val="24"/>
          <w:lang w:val="en-US"/>
        </w:rPr>
        <w:t>It does touch the GB DNA…, but it seems unavoidable for the future of Gordon Bennett.</w:t>
      </w:r>
    </w:p>
    <w:p w14:paraId="38E1F908" w14:textId="3210F830" w:rsidR="00A9692B" w:rsidRDefault="00A9692B" w:rsidP="001C4B9F">
      <w:pPr>
        <w:spacing w:after="0" w:line="276" w:lineRule="auto"/>
        <w:rPr>
          <w:b/>
          <w:bCs/>
          <w:sz w:val="28"/>
          <w:szCs w:val="28"/>
          <w:u w:val="single"/>
          <w:lang w:val="en-IE"/>
        </w:rPr>
      </w:pPr>
      <w:r>
        <w:rPr>
          <w:b/>
          <w:bCs/>
          <w:sz w:val="28"/>
          <w:szCs w:val="28"/>
          <w:u w:val="single"/>
          <w:lang w:val="en-IE"/>
        </w:rPr>
        <w:br w:type="page"/>
      </w:r>
    </w:p>
    <w:p w14:paraId="2D266C6F" w14:textId="77777777" w:rsidR="00B97E68" w:rsidRDefault="00B97E68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-IE"/>
        </w:rPr>
      </w:pPr>
    </w:p>
    <w:p w14:paraId="4BE1F329" w14:textId="0756EF49" w:rsidR="00034082" w:rsidRPr="004B41E9" w:rsidRDefault="00877D45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-IE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IE"/>
        </w:rPr>
        <w:t xml:space="preserve">Event </w:t>
      </w:r>
      <w:r w:rsidR="00FA144C" w:rsidRPr="004B41E9">
        <w:rPr>
          <w:rFonts w:ascii="Calibri" w:hAnsi="Calibri" w:cs="Calibri"/>
          <w:b/>
          <w:bCs/>
          <w:sz w:val="24"/>
          <w:szCs w:val="24"/>
          <w:u w:val="single"/>
          <w:lang w:val="en-IE"/>
        </w:rPr>
        <w:t>Debriefing Gordon Bennett 2024</w:t>
      </w:r>
      <w:r w:rsidR="00034082" w:rsidRPr="004B41E9">
        <w:rPr>
          <w:rFonts w:ascii="Calibri" w:hAnsi="Calibri" w:cs="Calibri"/>
          <w:b/>
          <w:bCs/>
          <w:sz w:val="24"/>
          <w:szCs w:val="24"/>
          <w:u w:val="single"/>
          <w:lang w:val="en-IE"/>
        </w:rPr>
        <w:t xml:space="preserve">.   Sep 21, </w:t>
      </w:r>
      <w:proofErr w:type="gramStart"/>
      <w:r w:rsidR="00034082" w:rsidRPr="004B41E9">
        <w:rPr>
          <w:rFonts w:ascii="Calibri" w:hAnsi="Calibri" w:cs="Calibri"/>
          <w:b/>
          <w:bCs/>
          <w:sz w:val="24"/>
          <w:szCs w:val="24"/>
          <w:u w:val="single"/>
          <w:lang w:val="en-IE"/>
        </w:rPr>
        <w:t>2024  14</w:t>
      </w:r>
      <w:proofErr w:type="gramEnd"/>
      <w:r w:rsidR="00034082" w:rsidRPr="004B41E9">
        <w:rPr>
          <w:rFonts w:ascii="Calibri" w:hAnsi="Calibri" w:cs="Calibri"/>
          <w:b/>
          <w:bCs/>
          <w:sz w:val="24"/>
          <w:szCs w:val="24"/>
          <w:u w:val="single"/>
          <w:lang w:val="en-IE"/>
        </w:rPr>
        <w:t>:00</w:t>
      </w:r>
    </w:p>
    <w:p w14:paraId="5D28021E" w14:textId="344E63B1" w:rsidR="00034082" w:rsidRPr="004B41E9" w:rsidRDefault="00E00270" w:rsidP="001C4B9F">
      <w:pPr>
        <w:spacing w:after="0" w:line="276" w:lineRule="auto"/>
        <w:rPr>
          <w:rFonts w:ascii="Calibri" w:hAnsi="Calibri" w:cs="Calibri"/>
          <w:sz w:val="24"/>
          <w:szCs w:val="24"/>
          <w:lang w:val="en-IE"/>
        </w:rPr>
      </w:pPr>
      <w:r w:rsidRPr="004B41E9">
        <w:rPr>
          <w:rFonts w:ascii="Calibri" w:hAnsi="Calibri" w:cs="Calibri"/>
          <w:sz w:val="24"/>
          <w:szCs w:val="24"/>
          <w:lang w:val="en-IE"/>
        </w:rPr>
        <w:t>Headed by Moniek Vande Velde, Jury President.</w:t>
      </w:r>
    </w:p>
    <w:p w14:paraId="145EAC4C" w14:textId="164F26A1" w:rsidR="006352A1" w:rsidRPr="004B41E9" w:rsidRDefault="006352A1" w:rsidP="001C4B9F">
      <w:pPr>
        <w:spacing w:after="0" w:line="276" w:lineRule="auto"/>
        <w:rPr>
          <w:rFonts w:ascii="Calibri" w:hAnsi="Calibri" w:cs="Calibri"/>
          <w:sz w:val="24"/>
          <w:szCs w:val="24"/>
          <w:lang w:val="en-IE"/>
        </w:rPr>
      </w:pPr>
      <w:r w:rsidRPr="004B41E9">
        <w:rPr>
          <w:rFonts w:ascii="Calibri" w:hAnsi="Calibri" w:cs="Calibri"/>
          <w:sz w:val="24"/>
          <w:szCs w:val="24"/>
          <w:lang w:val="en-IE"/>
        </w:rPr>
        <w:t xml:space="preserve">Location: University of </w:t>
      </w:r>
      <w:r w:rsidR="00A95388" w:rsidRPr="004B41E9">
        <w:rPr>
          <w:rFonts w:ascii="Calibri" w:hAnsi="Calibri" w:cs="Calibri"/>
          <w:sz w:val="24"/>
          <w:szCs w:val="24"/>
          <w:lang w:val="en-IE"/>
        </w:rPr>
        <w:t>Münster, Johann</w:t>
      </w:r>
      <w:r w:rsidRPr="004B41E9">
        <w:rPr>
          <w:rFonts w:ascii="Calibri" w:hAnsi="Calibri" w:cs="Calibri"/>
          <w:sz w:val="24"/>
          <w:szCs w:val="24"/>
          <w:lang w:val="en-IE"/>
        </w:rPr>
        <w:t xml:space="preserve"> </w:t>
      </w:r>
      <w:proofErr w:type="spellStart"/>
      <w:r w:rsidRPr="004B41E9">
        <w:rPr>
          <w:rFonts w:ascii="Calibri" w:hAnsi="Calibri" w:cs="Calibri"/>
          <w:sz w:val="24"/>
          <w:szCs w:val="24"/>
          <w:lang w:val="en-IE"/>
        </w:rPr>
        <w:t>Kraneweg</w:t>
      </w:r>
      <w:proofErr w:type="spellEnd"/>
      <w:r w:rsidRPr="004B41E9">
        <w:rPr>
          <w:rFonts w:ascii="Calibri" w:hAnsi="Calibri" w:cs="Calibri"/>
          <w:sz w:val="24"/>
          <w:szCs w:val="24"/>
          <w:lang w:val="en-IE"/>
        </w:rPr>
        <w:t xml:space="preserve"> 21, Münster</w:t>
      </w:r>
    </w:p>
    <w:p w14:paraId="73111360" w14:textId="77777777" w:rsidR="00E00270" w:rsidRPr="004B41E9" w:rsidRDefault="00E00270" w:rsidP="001C4B9F">
      <w:pPr>
        <w:spacing w:after="0" w:line="276" w:lineRule="auto"/>
        <w:rPr>
          <w:rFonts w:ascii="Calibri" w:hAnsi="Calibri" w:cs="Calibri"/>
          <w:sz w:val="24"/>
          <w:szCs w:val="24"/>
          <w:lang w:val="en-IE"/>
        </w:rPr>
      </w:pPr>
    </w:p>
    <w:p w14:paraId="79C7DAAE" w14:textId="35A49EF1" w:rsidR="006352A1" w:rsidRPr="004B41E9" w:rsidRDefault="009D4B43" w:rsidP="001C4B9F">
      <w:pPr>
        <w:spacing w:after="0" w:line="276" w:lineRule="auto"/>
        <w:rPr>
          <w:rFonts w:ascii="Calibri" w:hAnsi="Calibri" w:cs="Calibri"/>
          <w:sz w:val="24"/>
          <w:szCs w:val="24"/>
          <w:lang w:val="en-IE"/>
        </w:rPr>
      </w:pPr>
      <w:r w:rsidRPr="004B41E9">
        <w:rPr>
          <w:rFonts w:ascii="Calibri" w:hAnsi="Calibri" w:cs="Calibri"/>
          <w:sz w:val="24"/>
          <w:szCs w:val="24"/>
          <w:lang w:val="en-IE"/>
        </w:rPr>
        <w:t>A</w:t>
      </w:r>
      <w:r w:rsidR="00034082" w:rsidRPr="004B41E9">
        <w:rPr>
          <w:rFonts w:ascii="Calibri" w:hAnsi="Calibri" w:cs="Calibri"/>
          <w:sz w:val="24"/>
          <w:szCs w:val="24"/>
          <w:lang w:val="en-IE"/>
        </w:rPr>
        <w:t>ttendance</w:t>
      </w:r>
      <w:r w:rsidR="00D17CF2">
        <w:rPr>
          <w:rFonts w:ascii="Calibri" w:hAnsi="Calibri" w:cs="Calibri"/>
          <w:sz w:val="24"/>
          <w:szCs w:val="24"/>
          <w:lang w:val="en-IE"/>
        </w:rPr>
        <w:t>: M</w:t>
      </w:r>
      <w:r w:rsidR="00034082" w:rsidRPr="004B41E9">
        <w:rPr>
          <w:rFonts w:ascii="Calibri" w:hAnsi="Calibri" w:cs="Calibri"/>
          <w:sz w:val="24"/>
          <w:szCs w:val="24"/>
          <w:lang w:val="en-IE"/>
        </w:rPr>
        <w:t xml:space="preserve">ost pilots, </w:t>
      </w:r>
      <w:r w:rsidR="00B22429" w:rsidRPr="004B41E9">
        <w:rPr>
          <w:rFonts w:ascii="Calibri" w:hAnsi="Calibri" w:cs="Calibri"/>
          <w:sz w:val="24"/>
          <w:szCs w:val="24"/>
          <w:lang w:val="en-IE"/>
        </w:rPr>
        <w:t xml:space="preserve">Event Director, Dept E.D., Steward, </w:t>
      </w:r>
      <w:proofErr w:type="spellStart"/>
      <w:r w:rsidR="00B22429" w:rsidRPr="004B41E9">
        <w:rPr>
          <w:rFonts w:ascii="Calibri" w:hAnsi="Calibri" w:cs="Calibri"/>
          <w:sz w:val="24"/>
          <w:szCs w:val="24"/>
          <w:lang w:val="en-IE"/>
        </w:rPr>
        <w:t>AirSpace</w:t>
      </w:r>
      <w:proofErr w:type="spellEnd"/>
      <w:r w:rsidR="00B22429" w:rsidRPr="004B41E9">
        <w:rPr>
          <w:rFonts w:ascii="Calibri" w:hAnsi="Calibri" w:cs="Calibri"/>
          <w:sz w:val="24"/>
          <w:szCs w:val="24"/>
          <w:lang w:val="en-IE"/>
        </w:rPr>
        <w:t xml:space="preserve"> Controller</w:t>
      </w:r>
      <w:r w:rsidR="00B22429">
        <w:rPr>
          <w:rFonts w:ascii="Calibri" w:hAnsi="Calibri" w:cs="Calibri"/>
          <w:sz w:val="24"/>
          <w:szCs w:val="24"/>
          <w:lang w:val="en-IE"/>
        </w:rPr>
        <w:t>,</w:t>
      </w:r>
      <w:r w:rsidR="00B22429" w:rsidRPr="00B22429">
        <w:rPr>
          <w:rFonts w:ascii="Calibri" w:hAnsi="Calibri" w:cs="Calibri"/>
          <w:sz w:val="24"/>
          <w:szCs w:val="24"/>
          <w:lang w:val="en-IE"/>
        </w:rPr>
        <w:t xml:space="preserve"> </w:t>
      </w:r>
      <w:r w:rsidR="00B22429" w:rsidRPr="004B41E9">
        <w:rPr>
          <w:rFonts w:ascii="Calibri" w:hAnsi="Calibri" w:cs="Calibri"/>
          <w:sz w:val="24"/>
          <w:szCs w:val="24"/>
          <w:lang w:val="en-IE"/>
        </w:rPr>
        <w:t>Organizer</w:t>
      </w:r>
      <w:r w:rsidR="00B22429">
        <w:rPr>
          <w:rFonts w:ascii="Calibri" w:hAnsi="Calibri" w:cs="Calibri"/>
          <w:sz w:val="24"/>
          <w:szCs w:val="24"/>
          <w:lang w:val="en-IE"/>
        </w:rPr>
        <w:t>.</w:t>
      </w:r>
    </w:p>
    <w:p w14:paraId="624FBBA5" w14:textId="31976D66" w:rsidR="006352A1" w:rsidRPr="004B41E9" w:rsidRDefault="00C93450" w:rsidP="001C4B9F">
      <w:pPr>
        <w:spacing w:after="0" w:line="276" w:lineRule="auto"/>
        <w:rPr>
          <w:rFonts w:ascii="Calibri" w:hAnsi="Calibri" w:cs="Calibri"/>
          <w:sz w:val="24"/>
          <w:szCs w:val="24"/>
          <w:lang w:val="en-IE"/>
        </w:rPr>
      </w:pPr>
      <w:r w:rsidRPr="004B41E9">
        <w:rPr>
          <w:rFonts w:ascii="Calibri" w:hAnsi="Calibri" w:cs="Calibri"/>
          <w:sz w:val="24"/>
          <w:szCs w:val="24"/>
          <w:lang w:val="en-IE"/>
        </w:rPr>
        <w:t>3</w:t>
      </w:r>
      <w:r w:rsidR="00034082" w:rsidRPr="004B41E9">
        <w:rPr>
          <w:rFonts w:ascii="Calibri" w:hAnsi="Calibri" w:cs="Calibri"/>
          <w:sz w:val="24"/>
          <w:szCs w:val="24"/>
          <w:lang w:val="en-IE"/>
        </w:rPr>
        <w:t xml:space="preserve"> teams sent suggestions in by mail in advance</w:t>
      </w:r>
      <w:r w:rsidR="00365F93" w:rsidRPr="004B41E9">
        <w:rPr>
          <w:rFonts w:ascii="Calibri" w:hAnsi="Calibri" w:cs="Calibri"/>
          <w:sz w:val="24"/>
          <w:szCs w:val="24"/>
          <w:lang w:val="en-IE"/>
        </w:rPr>
        <w:t>: ESP</w:t>
      </w:r>
      <w:r w:rsidRPr="004B41E9">
        <w:rPr>
          <w:rFonts w:ascii="Calibri" w:hAnsi="Calibri" w:cs="Calibri"/>
          <w:sz w:val="24"/>
          <w:szCs w:val="24"/>
          <w:lang w:val="en-IE"/>
        </w:rPr>
        <w:t>,</w:t>
      </w:r>
      <w:r w:rsidR="0077078E" w:rsidRPr="004B41E9">
        <w:rPr>
          <w:rFonts w:ascii="Calibri" w:hAnsi="Calibri" w:cs="Calibri"/>
          <w:sz w:val="24"/>
          <w:szCs w:val="24"/>
          <w:lang w:val="en-IE"/>
        </w:rPr>
        <w:t xml:space="preserve"> NED</w:t>
      </w:r>
      <w:r w:rsidR="007020EB" w:rsidRPr="004B41E9">
        <w:rPr>
          <w:rFonts w:ascii="Calibri" w:hAnsi="Calibri" w:cs="Calibri"/>
          <w:sz w:val="24"/>
          <w:szCs w:val="24"/>
          <w:lang w:val="en-IE"/>
        </w:rPr>
        <w:t>, USA2</w:t>
      </w:r>
      <w:r w:rsidR="006352A1" w:rsidRPr="004B41E9">
        <w:rPr>
          <w:rFonts w:ascii="Calibri" w:hAnsi="Calibri" w:cs="Calibri"/>
          <w:sz w:val="24"/>
          <w:szCs w:val="24"/>
          <w:lang w:val="en-IE"/>
        </w:rPr>
        <w:t xml:space="preserve"> (these remarks are included)</w:t>
      </w:r>
      <w:r w:rsidR="00B22429">
        <w:rPr>
          <w:rFonts w:ascii="Calibri" w:hAnsi="Calibri" w:cs="Calibri"/>
          <w:sz w:val="24"/>
          <w:szCs w:val="24"/>
          <w:lang w:val="en-IE"/>
        </w:rPr>
        <w:t>.</w:t>
      </w:r>
    </w:p>
    <w:p w14:paraId="4086B35E" w14:textId="5F009D6F" w:rsidR="00D8016F" w:rsidRPr="004B41E9" w:rsidRDefault="00D8016F" w:rsidP="001C4B9F">
      <w:pPr>
        <w:spacing w:after="0" w:line="276" w:lineRule="auto"/>
        <w:rPr>
          <w:rFonts w:ascii="Calibri" w:hAnsi="Calibri" w:cs="Calibri"/>
          <w:sz w:val="24"/>
          <w:szCs w:val="24"/>
          <w:lang w:val="en-IE"/>
        </w:rPr>
      </w:pPr>
    </w:p>
    <w:p w14:paraId="6D1655FE" w14:textId="3F465830" w:rsidR="00034082" w:rsidRPr="004B41E9" w:rsidRDefault="00034082" w:rsidP="001C4B9F">
      <w:pPr>
        <w:spacing w:after="0" w:line="276" w:lineRule="auto"/>
        <w:rPr>
          <w:rFonts w:ascii="Calibri" w:hAnsi="Calibri" w:cs="Calibri"/>
          <w:sz w:val="24"/>
          <w:szCs w:val="24"/>
          <w:lang w:val="en-IE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IE"/>
        </w:rPr>
        <w:t>Pre-Event</w:t>
      </w:r>
    </w:p>
    <w:p w14:paraId="767FE7CC" w14:textId="77777777" w:rsidR="00C062CC" w:rsidRPr="00C062CC" w:rsidRDefault="00034082" w:rsidP="009C6C80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C062CC">
        <w:rPr>
          <w:rFonts w:ascii="Calibri" w:hAnsi="Calibri" w:cs="Calibri"/>
          <w:sz w:val="24"/>
          <w:szCs w:val="24"/>
          <w:lang w:val="en-US"/>
        </w:rPr>
        <w:t xml:space="preserve">Consolidate your documents (emails) for registration, few teams needed over </w:t>
      </w:r>
      <w:proofErr w:type="gramStart"/>
      <w:r w:rsidRPr="00C062CC">
        <w:rPr>
          <w:rFonts w:ascii="Calibri" w:hAnsi="Calibri" w:cs="Calibri"/>
          <w:sz w:val="24"/>
          <w:szCs w:val="24"/>
          <w:lang w:val="en-US"/>
        </w:rPr>
        <w:t>200 mails</w:t>
      </w:r>
      <w:proofErr w:type="gramEnd"/>
      <w:r w:rsidRPr="00C062CC">
        <w:rPr>
          <w:rFonts w:ascii="Calibri" w:hAnsi="Calibri" w:cs="Calibri"/>
          <w:sz w:val="24"/>
          <w:szCs w:val="24"/>
          <w:lang w:val="en-US"/>
        </w:rPr>
        <w:t xml:space="preserve"> and others did it in 3 mails.  </w:t>
      </w:r>
    </w:p>
    <w:p w14:paraId="12FD4BF9" w14:textId="4E33B366" w:rsidR="00034082" w:rsidRPr="00C062CC" w:rsidRDefault="00034082" w:rsidP="009C6C80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C062CC">
        <w:rPr>
          <w:rFonts w:ascii="Calibri" w:hAnsi="Calibri" w:cs="Calibri"/>
          <w:sz w:val="24"/>
          <w:szCs w:val="24"/>
          <w:lang w:val="en-US"/>
        </w:rPr>
        <w:t>New doc</w:t>
      </w:r>
      <w:r w:rsidR="00C062CC" w:rsidRPr="00C062CC">
        <w:rPr>
          <w:rFonts w:ascii="Calibri" w:hAnsi="Calibri" w:cs="Calibri"/>
          <w:sz w:val="24"/>
          <w:szCs w:val="24"/>
          <w:lang w:val="en-US"/>
        </w:rPr>
        <w:t xml:space="preserve">uments </w:t>
      </w:r>
      <w:r w:rsidRPr="00C062CC">
        <w:rPr>
          <w:rFonts w:ascii="Calibri" w:hAnsi="Calibri" w:cs="Calibri"/>
          <w:sz w:val="24"/>
          <w:szCs w:val="24"/>
          <w:lang w:val="en-US"/>
        </w:rPr>
        <w:t xml:space="preserve">replacing </w:t>
      </w:r>
      <w:r w:rsidR="00A95388" w:rsidRPr="00C062CC">
        <w:rPr>
          <w:rFonts w:ascii="Calibri" w:hAnsi="Calibri" w:cs="Calibri"/>
          <w:sz w:val="24"/>
          <w:szCs w:val="24"/>
          <w:lang w:val="en-US"/>
        </w:rPr>
        <w:t>the expired</w:t>
      </w:r>
      <w:r w:rsidRPr="00C062C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062CC" w:rsidRPr="00C062CC">
        <w:rPr>
          <w:rFonts w:ascii="Calibri" w:hAnsi="Calibri" w:cs="Calibri"/>
          <w:sz w:val="24"/>
          <w:szCs w:val="24"/>
          <w:lang w:val="en-US"/>
        </w:rPr>
        <w:t xml:space="preserve">ones </w:t>
      </w:r>
      <w:r w:rsidRPr="00C062CC">
        <w:rPr>
          <w:rFonts w:ascii="Calibri" w:hAnsi="Calibri" w:cs="Calibri"/>
          <w:sz w:val="24"/>
          <w:szCs w:val="24"/>
          <w:lang w:val="en-US"/>
        </w:rPr>
        <w:t xml:space="preserve">should be sent </w:t>
      </w:r>
      <w:r w:rsidR="00876D04" w:rsidRPr="00C062CC">
        <w:rPr>
          <w:rFonts w:ascii="Calibri" w:hAnsi="Calibri" w:cs="Calibri"/>
          <w:sz w:val="24"/>
          <w:szCs w:val="24"/>
          <w:lang w:val="en-US"/>
        </w:rPr>
        <w:t xml:space="preserve">in </w:t>
      </w:r>
      <w:r w:rsidRPr="00C062CC">
        <w:rPr>
          <w:rFonts w:ascii="Calibri" w:hAnsi="Calibri" w:cs="Calibri"/>
          <w:sz w:val="24"/>
          <w:szCs w:val="24"/>
          <w:lang w:val="en-US"/>
        </w:rPr>
        <w:t>as soon as renewal</w:t>
      </w:r>
      <w:r w:rsidR="00E216A3" w:rsidRPr="00C062CC">
        <w:rPr>
          <w:rFonts w:ascii="Calibri" w:hAnsi="Calibri" w:cs="Calibri"/>
          <w:sz w:val="24"/>
          <w:szCs w:val="24"/>
          <w:lang w:val="en-US"/>
        </w:rPr>
        <w:t>s are available</w:t>
      </w:r>
      <w:r w:rsidR="00876D04" w:rsidRPr="00C062CC">
        <w:rPr>
          <w:rFonts w:ascii="Calibri" w:hAnsi="Calibri" w:cs="Calibri"/>
          <w:sz w:val="24"/>
          <w:szCs w:val="24"/>
          <w:lang w:val="en-US"/>
        </w:rPr>
        <w:t>.</w:t>
      </w:r>
    </w:p>
    <w:p w14:paraId="5D000F73" w14:textId="31085FAC" w:rsidR="001C5024" w:rsidRPr="00C062CC" w:rsidRDefault="001C5024" w:rsidP="009C6C80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C062CC">
        <w:rPr>
          <w:rFonts w:ascii="Calibri" w:hAnsi="Calibri" w:cs="Calibri"/>
          <w:sz w:val="24"/>
          <w:szCs w:val="24"/>
          <w:lang w:val="en-US"/>
        </w:rPr>
        <w:t xml:space="preserve">Can we use an Online </w:t>
      </w:r>
      <w:r w:rsidR="00E25649">
        <w:rPr>
          <w:rFonts w:ascii="Calibri" w:hAnsi="Calibri" w:cs="Calibri"/>
          <w:sz w:val="24"/>
          <w:szCs w:val="24"/>
          <w:lang w:val="en-US"/>
        </w:rPr>
        <w:t>pre-registration p</w:t>
      </w:r>
      <w:r w:rsidRPr="00C062CC">
        <w:rPr>
          <w:rFonts w:ascii="Calibri" w:hAnsi="Calibri" w:cs="Calibri"/>
          <w:sz w:val="24"/>
          <w:szCs w:val="24"/>
          <w:lang w:val="en-US"/>
        </w:rPr>
        <w:t>ortal?</w:t>
      </w:r>
    </w:p>
    <w:p w14:paraId="6F1937D3" w14:textId="1A968549" w:rsidR="00777F7C" w:rsidRPr="00C062CC" w:rsidRDefault="003E7F44" w:rsidP="009C6C80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IE"/>
        </w:rPr>
      </w:pPr>
      <w:proofErr w:type="gramStart"/>
      <w:r w:rsidRPr="00C062CC">
        <w:rPr>
          <w:rFonts w:ascii="Calibri" w:hAnsi="Calibri" w:cs="Calibri"/>
          <w:sz w:val="24"/>
          <w:szCs w:val="24"/>
          <w:lang w:val="en-US"/>
        </w:rPr>
        <w:t>A</w:t>
      </w:r>
      <w:r w:rsidR="00777F7C" w:rsidRPr="00C062CC">
        <w:rPr>
          <w:rFonts w:ascii="Calibri" w:hAnsi="Calibri" w:cs="Calibri"/>
          <w:sz w:val="24"/>
          <w:szCs w:val="24"/>
          <w:lang w:val="en-US"/>
        </w:rPr>
        <w:t>ppreciated</w:t>
      </w:r>
      <w:proofErr w:type="gramEnd"/>
      <w:r w:rsidR="00777F7C" w:rsidRPr="00C062CC">
        <w:rPr>
          <w:rFonts w:ascii="Calibri" w:hAnsi="Calibri" w:cs="Calibri"/>
          <w:sz w:val="24"/>
          <w:szCs w:val="24"/>
          <w:lang w:val="en-US"/>
        </w:rPr>
        <w:t xml:space="preserve"> extra badges for extra crew</w:t>
      </w:r>
      <w:r w:rsidR="005F2F07">
        <w:rPr>
          <w:rFonts w:ascii="Calibri" w:hAnsi="Calibri" w:cs="Calibri"/>
          <w:sz w:val="24"/>
          <w:szCs w:val="24"/>
          <w:lang w:val="en-US"/>
        </w:rPr>
        <w:t>.</w:t>
      </w:r>
    </w:p>
    <w:p w14:paraId="07768DE1" w14:textId="459DC3D5" w:rsidR="00034082" w:rsidRPr="004B41E9" w:rsidRDefault="00034082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Check-In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 </w:t>
      </w:r>
    </w:p>
    <w:p w14:paraId="235AB8AA" w14:textId="2AF881C1" w:rsidR="00777F7C" w:rsidRPr="004B41E9" w:rsidRDefault="003E7F44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W</w:t>
      </w:r>
      <w:r w:rsidR="00777F7C" w:rsidRPr="004B41E9">
        <w:rPr>
          <w:rFonts w:ascii="Calibri" w:hAnsi="Calibri" w:cs="Calibri"/>
          <w:sz w:val="24"/>
          <w:szCs w:val="24"/>
          <w:lang w:val="en-US"/>
        </w:rPr>
        <w:t>ell organized and smooth</w:t>
      </w:r>
      <w:r w:rsidR="005F2F07">
        <w:rPr>
          <w:rFonts w:ascii="Calibri" w:hAnsi="Calibri" w:cs="Calibri"/>
          <w:sz w:val="24"/>
          <w:szCs w:val="24"/>
          <w:lang w:val="en-US"/>
        </w:rPr>
        <w:t>.</w:t>
      </w:r>
    </w:p>
    <w:p w14:paraId="7537E88A" w14:textId="33219907" w:rsidR="00F34CA7" w:rsidRPr="004B41E9" w:rsidRDefault="007C18E8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Not</w:t>
      </w:r>
      <w:r w:rsidR="00F34CA7" w:rsidRPr="004B41E9">
        <w:rPr>
          <w:rFonts w:ascii="Calibri" w:hAnsi="Calibri" w:cs="Calibri"/>
          <w:sz w:val="24"/>
          <w:szCs w:val="24"/>
          <w:lang w:val="en-US"/>
        </w:rPr>
        <w:t xml:space="preserve"> all crew </w:t>
      </w:r>
      <w:proofErr w:type="gramStart"/>
      <w:r w:rsidR="00F34CA7" w:rsidRPr="004B41E9">
        <w:rPr>
          <w:rFonts w:ascii="Calibri" w:hAnsi="Calibri" w:cs="Calibri"/>
          <w:sz w:val="24"/>
          <w:szCs w:val="24"/>
          <w:lang w:val="en-US"/>
        </w:rPr>
        <w:t>passes</w:t>
      </w:r>
      <w:proofErr w:type="gramEnd"/>
      <w:r w:rsidR="00F34CA7" w:rsidRPr="004B41E9">
        <w:rPr>
          <w:rFonts w:ascii="Calibri" w:hAnsi="Calibri" w:cs="Calibri"/>
          <w:sz w:val="24"/>
          <w:szCs w:val="24"/>
          <w:lang w:val="en-US"/>
        </w:rPr>
        <w:t xml:space="preserve"> were prepared. Could have spe</w:t>
      </w:r>
      <w:r>
        <w:rPr>
          <w:rFonts w:ascii="Calibri" w:hAnsi="Calibri" w:cs="Calibri"/>
          <w:sz w:val="24"/>
          <w:szCs w:val="24"/>
          <w:lang w:val="en-US"/>
        </w:rPr>
        <w:t>d</w:t>
      </w:r>
      <w:r w:rsidR="00F34CA7" w:rsidRPr="004B41E9">
        <w:rPr>
          <w:rFonts w:ascii="Calibri" w:hAnsi="Calibri" w:cs="Calibri"/>
          <w:sz w:val="24"/>
          <w:szCs w:val="24"/>
          <w:lang w:val="en-US"/>
        </w:rPr>
        <w:t xml:space="preserve"> up</w:t>
      </w:r>
      <w:r w:rsidR="005F2F07">
        <w:rPr>
          <w:rFonts w:ascii="Calibri" w:hAnsi="Calibri" w:cs="Calibri"/>
          <w:sz w:val="24"/>
          <w:szCs w:val="24"/>
          <w:lang w:val="en-US"/>
        </w:rPr>
        <w:t>.</w:t>
      </w:r>
    </w:p>
    <w:p w14:paraId="36F5B6C6" w14:textId="0C37CA26" w:rsidR="00FA144C" w:rsidRPr="004B41E9" w:rsidRDefault="001253D1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Food</w:t>
      </w:r>
    </w:p>
    <w:p w14:paraId="1D6290BD" w14:textId="33DFFE0A" w:rsidR="00777F7C" w:rsidRPr="004B41E9" w:rsidRDefault="00777F7C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 xml:space="preserve">Pilots’ lodge – </w:t>
      </w:r>
      <w:r w:rsidR="00E25649" w:rsidRPr="004B41E9">
        <w:rPr>
          <w:rFonts w:ascii="Calibri" w:hAnsi="Calibri" w:cs="Calibri"/>
          <w:sz w:val="24"/>
          <w:szCs w:val="24"/>
          <w:lang w:val="en-US"/>
        </w:rPr>
        <w:t>bar: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thanks for helpful volunteers</w:t>
      </w:r>
      <w:r w:rsidR="005F2F07">
        <w:rPr>
          <w:rFonts w:ascii="Calibri" w:hAnsi="Calibri" w:cs="Calibri"/>
          <w:sz w:val="24"/>
          <w:szCs w:val="24"/>
          <w:lang w:val="en-US"/>
        </w:rPr>
        <w:t>.</w:t>
      </w:r>
    </w:p>
    <w:p w14:paraId="04EB531C" w14:textId="0AE95148" w:rsidR="00034082" w:rsidRPr="004B41E9" w:rsidRDefault="009C6C80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A</w:t>
      </w:r>
      <w:r w:rsidR="00034082" w:rsidRPr="004B41E9">
        <w:rPr>
          <w:rFonts w:ascii="Calibri" w:hAnsi="Calibri" w:cs="Calibri"/>
          <w:sz w:val="24"/>
          <w:szCs w:val="24"/>
          <w:lang w:val="en-US"/>
        </w:rPr>
        <w:t xml:space="preserve">t </w:t>
      </w:r>
      <w:r w:rsidR="00777F7C" w:rsidRPr="004B41E9">
        <w:rPr>
          <w:rFonts w:ascii="Calibri" w:hAnsi="Calibri" w:cs="Calibri"/>
          <w:sz w:val="24"/>
          <w:szCs w:val="24"/>
          <w:lang w:val="en-US"/>
        </w:rPr>
        <w:t xml:space="preserve">opening ceremony: </w:t>
      </w:r>
      <w:r w:rsidR="003E7F44">
        <w:rPr>
          <w:rFonts w:ascii="Calibri" w:hAnsi="Calibri" w:cs="Calibri"/>
          <w:sz w:val="24"/>
          <w:szCs w:val="24"/>
          <w:lang w:val="en-US"/>
        </w:rPr>
        <w:t>P</w:t>
      </w:r>
      <w:r w:rsidR="00777F7C" w:rsidRPr="004B41E9">
        <w:rPr>
          <w:rFonts w:ascii="Calibri" w:hAnsi="Calibri" w:cs="Calibri"/>
          <w:sz w:val="24"/>
          <w:szCs w:val="24"/>
          <w:lang w:val="en-US"/>
        </w:rPr>
        <w:t>oor and not well organized: queue for half an hour for a bland snack</w:t>
      </w:r>
      <w:r w:rsidR="005F2F07">
        <w:rPr>
          <w:rFonts w:ascii="Calibri" w:hAnsi="Calibri" w:cs="Calibri"/>
          <w:sz w:val="24"/>
          <w:szCs w:val="24"/>
          <w:lang w:val="en-US"/>
        </w:rPr>
        <w:t>.</w:t>
      </w:r>
    </w:p>
    <w:p w14:paraId="4F641203" w14:textId="77777777" w:rsidR="0077078E" w:rsidRPr="004B41E9" w:rsidRDefault="0077078E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Hotel</w:t>
      </w:r>
    </w:p>
    <w:p w14:paraId="21D11E05" w14:textId="36D455B8" w:rsidR="00777F7C" w:rsidRPr="004B41E9" w:rsidRDefault="003E7F44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C</w:t>
      </w:r>
      <w:r w:rsidR="00777F7C" w:rsidRPr="004B41E9">
        <w:rPr>
          <w:rFonts w:ascii="Calibri" w:hAnsi="Calibri" w:cs="Calibri"/>
          <w:sz w:val="24"/>
          <w:szCs w:val="24"/>
          <w:lang w:val="en-US"/>
        </w:rPr>
        <w:t>omfortable hotel yet quite expensive</w:t>
      </w:r>
      <w:r w:rsidR="005F2F07">
        <w:rPr>
          <w:rFonts w:ascii="Calibri" w:hAnsi="Calibri" w:cs="Calibri"/>
          <w:sz w:val="24"/>
          <w:szCs w:val="24"/>
          <w:lang w:val="en-US"/>
        </w:rPr>
        <w:t>.</w:t>
      </w:r>
    </w:p>
    <w:p w14:paraId="0C2DD9CB" w14:textId="3014814A" w:rsidR="007020EB" w:rsidRPr="004B41E9" w:rsidRDefault="007020EB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 xml:space="preserve">Hotel accommodation should be offered free for all teams by </w:t>
      </w:r>
      <w:r w:rsidR="00035E0D" w:rsidRPr="004B41E9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="00035E0D" w:rsidRPr="004B41E9">
        <w:rPr>
          <w:rFonts w:ascii="Calibri" w:hAnsi="Calibri" w:cs="Calibri"/>
          <w:sz w:val="24"/>
          <w:szCs w:val="24"/>
          <w:lang w:val="en-US"/>
        </w:rPr>
        <w:t>Organi</w:t>
      </w:r>
      <w:r w:rsidR="00035E0D">
        <w:rPr>
          <w:rFonts w:ascii="Calibri" w:hAnsi="Calibri" w:cs="Calibri"/>
          <w:sz w:val="24"/>
          <w:szCs w:val="24"/>
          <w:lang w:val="en-US"/>
        </w:rPr>
        <w:t>s</w:t>
      </w:r>
      <w:r w:rsidR="00035E0D" w:rsidRPr="004B41E9">
        <w:rPr>
          <w:rFonts w:ascii="Calibri" w:hAnsi="Calibri" w:cs="Calibri"/>
          <w:sz w:val="24"/>
          <w:szCs w:val="24"/>
          <w:lang w:val="en-US"/>
        </w:rPr>
        <w:t>er</w:t>
      </w:r>
      <w:r w:rsidR="00035E0D">
        <w:rPr>
          <w:rFonts w:ascii="Calibri" w:hAnsi="Calibri" w:cs="Calibri"/>
          <w:sz w:val="24"/>
          <w:szCs w:val="24"/>
          <w:lang w:val="en-US"/>
        </w:rPr>
        <w:t>s</w:t>
      </w:r>
      <w:proofErr w:type="spellEnd"/>
      <w:r w:rsidRPr="004B41E9">
        <w:rPr>
          <w:rFonts w:ascii="Calibri" w:hAnsi="Calibri" w:cs="Calibri"/>
          <w:sz w:val="24"/>
          <w:szCs w:val="24"/>
          <w:lang w:val="en-US"/>
        </w:rPr>
        <w:t>.</w:t>
      </w:r>
    </w:p>
    <w:p w14:paraId="4DF9945C" w14:textId="7B012A64" w:rsidR="0077078E" w:rsidRPr="004B41E9" w:rsidRDefault="00201B48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C</w:t>
      </w:r>
      <w:r w:rsidR="0077078E" w:rsidRPr="004B41E9">
        <w:rPr>
          <w:rFonts w:ascii="Calibri" w:hAnsi="Calibri" w:cs="Calibri"/>
          <w:sz w:val="24"/>
          <w:szCs w:val="24"/>
          <w:lang w:val="en-US"/>
        </w:rPr>
        <w:t>ouldn’t rooms be blocked for the whole take-off window?</w:t>
      </w:r>
    </w:p>
    <w:p w14:paraId="36670686" w14:textId="3B282BD5" w:rsidR="00034082" w:rsidRPr="004B41E9" w:rsidRDefault="0077078E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Hotel </w:t>
      </w:r>
      <w:r w:rsidR="001253D1"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Parking </w:t>
      </w:r>
    </w:p>
    <w:p w14:paraId="4020F858" w14:textId="1CD32E42" w:rsidR="001253D1" w:rsidRPr="004B41E9" w:rsidRDefault="00EE1E68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It was</w:t>
      </w:r>
      <w:r w:rsidR="001253D1" w:rsidRPr="004B41E9">
        <w:rPr>
          <w:rFonts w:ascii="Calibri" w:hAnsi="Calibri" w:cs="Calibri"/>
          <w:sz w:val="24"/>
          <w:szCs w:val="24"/>
          <w:lang w:val="en-US"/>
        </w:rPr>
        <w:t xml:space="preserve"> difficult at the </w:t>
      </w:r>
      <w:r w:rsidR="00484EB4" w:rsidRPr="004B41E9">
        <w:rPr>
          <w:rFonts w:ascii="Calibri" w:hAnsi="Calibri" w:cs="Calibri"/>
          <w:sz w:val="24"/>
          <w:szCs w:val="24"/>
          <w:lang w:val="en-US"/>
        </w:rPr>
        <w:t>hotel,</w:t>
      </w:r>
      <w:r w:rsidR="001253D1" w:rsidRPr="004B41E9">
        <w:rPr>
          <w:rFonts w:ascii="Calibri" w:hAnsi="Calibri" w:cs="Calibri"/>
          <w:sz w:val="24"/>
          <w:szCs w:val="24"/>
          <w:lang w:val="en-US"/>
        </w:rPr>
        <w:t xml:space="preserve"> especially with trailers.</w:t>
      </w:r>
    </w:p>
    <w:p w14:paraId="710B7C68" w14:textId="77777777" w:rsidR="00034082" w:rsidRPr="004B41E9" w:rsidRDefault="001253D1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General Briefing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E15F146" w14:textId="5653B304" w:rsidR="00F34CA7" w:rsidRPr="004B41E9" w:rsidRDefault="00484EB4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W</w:t>
      </w:r>
      <w:r w:rsidR="00F34CA7" w:rsidRPr="004B41E9">
        <w:rPr>
          <w:rFonts w:ascii="Calibri" w:hAnsi="Calibri" w:cs="Calibri"/>
          <w:sz w:val="24"/>
          <w:szCs w:val="24"/>
          <w:lang w:val="en-US"/>
        </w:rPr>
        <w:t xml:space="preserve">ell led by </w:t>
      </w:r>
      <w:r w:rsidR="00EE1E68">
        <w:rPr>
          <w:rFonts w:ascii="Calibri" w:hAnsi="Calibri" w:cs="Calibri"/>
          <w:sz w:val="24"/>
          <w:szCs w:val="24"/>
          <w:lang w:val="en-US"/>
        </w:rPr>
        <w:t>ED</w:t>
      </w:r>
      <w:r w:rsidR="00201B48">
        <w:rPr>
          <w:rFonts w:ascii="Calibri" w:hAnsi="Calibri" w:cs="Calibri"/>
          <w:sz w:val="24"/>
          <w:szCs w:val="24"/>
          <w:lang w:val="en-US"/>
        </w:rPr>
        <w:t>.</w:t>
      </w:r>
    </w:p>
    <w:p w14:paraId="18FB78A7" w14:textId="68CBF3D8" w:rsidR="001253D1" w:rsidRPr="004B41E9" w:rsidRDefault="00201B48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W</w:t>
      </w:r>
      <w:r w:rsidR="001253D1" w:rsidRPr="004B41E9">
        <w:rPr>
          <w:rFonts w:ascii="Calibri" w:hAnsi="Calibri" w:cs="Calibri"/>
          <w:sz w:val="24"/>
          <w:szCs w:val="24"/>
          <w:lang w:val="en-US"/>
        </w:rPr>
        <w:t>as in a small space – maybe Pilots and Command Center only</w:t>
      </w:r>
      <w:r w:rsidR="005F2F07">
        <w:rPr>
          <w:rFonts w:ascii="Calibri" w:hAnsi="Calibri" w:cs="Calibri"/>
          <w:sz w:val="24"/>
          <w:szCs w:val="24"/>
          <w:lang w:val="en-US"/>
        </w:rPr>
        <w:t>.</w:t>
      </w:r>
    </w:p>
    <w:p w14:paraId="3BA5161E" w14:textId="50DFDAA9" w:rsidR="00777F7C" w:rsidRPr="004B41E9" w:rsidRDefault="0060432A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S</w:t>
      </w:r>
      <w:r w:rsidR="00777F7C" w:rsidRPr="004B41E9">
        <w:rPr>
          <w:rFonts w:ascii="Calibri" w:hAnsi="Calibri" w:cs="Calibri"/>
          <w:sz w:val="24"/>
          <w:szCs w:val="24"/>
          <w:lang w:val="en-US"/>
        </w:rPr>
        <w:t>uggest</w:t>
      </w:r>
      <w:r w:rsidR="005F2F07">
        <w:rPr>
          <w:rFonts w:ascii="Calibri" w:hAnsi="Calibri" w:cs="Calibri"/>
          <w:sz w:val="24"/>
          <w:szCs w:val="24"/>
          <w:lang w:val="en-US"/>
        </w:rPr>
        <w:t>ion to use</w:t>
      </w:r>
      <w:r w:rsidR="00777F7C" w:rsidRPr="004B41E9">
        <w:rPr>
          <w:rFonts w:ascii="Calibri" w:hAnsi="Calibri" w:cs="Calibri"/>
          <w:sz w:val="24"/>
          <w:szCs w:val="24"/>
          <w:lang w:val="en-US"/>
        </w:rPr>
        <w:t xml:space="preserve"> reserved seating for the pilots</w:t>
      </w:r>
      <w:r w:rsidR="005F2F07">
        <w:rPr>
          <w:rFonts w:ascii="Calibri" w:hAnsi="Calibri" w:cs="Calibri"/>
          <w:sz w:val="24"/>
          <w:szCs w:val="24"/>
          <w:lang w:val="en-US"/>
        </w:rPr>
        <w:t>.</w:t>
      </w:r>
    </w:p>
    <w:p w14:paraId="61668022" w14:textId="7AD0BD21" w:rsidR="00034082" w:rsidRPr="004B41E9" w:rsidRDefault="00034082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Especially no family. Especially no children.</w:t>
      </w:r>
      <w:r w:rsidR="00F34CA7" w:rsidRPr="004B41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C6B5755" w14:textId="423D52C9" w:rsidR="00C43714" w:rsidRDefault="001253D1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Opening Ceremony</w:t>
      </w:r>
    </w:p>
    <w:p w14:paraId="46527875" w14:textId="1B83EF87" w:rsidR="001253D1" w:rsidRPr="004B41E9" w:rsidRDefault="0060432A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N</w:t>
      </w:r>
      <w:r w:rsidR="001253D1" w:rsidRPr="004B41E9">
        <w:rPr>
          <w:rFonts w:ascii="Calibri" w:hAnsi="Calibri" w:cs="Calibri"/>
          <w:sz w:val="24"/>
          <w:szCs w:val="24"/>
          <w:lang w:val="en-US"/>
        </w:rPr>
        <w:t>o comments</w:t>
      </w:r>
      <w:r w:rsidR="005F2F07">
        <w:rPr>
          <w:rFonts w:ascii="Calibri" w:hAnsi="Calibri" w:cs="Calibri"/>
          <w:sz w:val="24"/>
          <w:szCs w:val="24"/>
          <w:lang w:val="en-US"/>
        </w:rPr>
        <w:t>.</w:t>
      </w:r>
    </w:p>
    <w:p w14:paraId="3EFBBC8F" w14:textId="2F31D81B" w:rsidR="00034082" w:rsidRPr="004B41E9" w:rsidRDefault="001253D1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Launch field</w:t>
      </w:r>
    </w:p>
    <w:p w14:paraId="72571745" w14:textId="2F88D5C0" w:rsidR="00DC3EEC" w:rsidRPr="004B41E9" w:rsidRDefault="001253D1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Pilots</w:t>
      </w:r>
      <w:r w:rsidR="00C8479C">
        <w:rPr>
          <w:rFonts w:ascii="Calibri" w:hAnsi="Calibri" w:cs="Calibri"/>
          <w:sz w:val="24"/>
          <w:szCs w:val="24"/>
          <w:lang w:val="en-US"/>
        </w:rPr>
        <w:t>’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Parking to small</w:t>
      </w:r>
      <w:r w:rsidR="00195DA4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195DA4" w:rsidRPr="004B41E9">
        <w:rPr>
          <w:rFonts w:ascii="Calibri" w:hAnsi="Calibri" w:cs="Calibri"/>
          <w:sz w:val="24"/>
          <w:szCs w:val="24"/>
          <w:lang w:val="en-US"/>
        </w:rPr>
        <w:t>most inadequate</w:t>
      </w:r>
      <w:r w:rsidR="005F2F07">
        <w:rPr>
          <w:rFonts w:ascii="Calibri" w:hAnsi="Calibri" w:cs="Calibri"/>
          <w:sz w:val="24"/>
          <w:szCs w:val="24"/>
          <w:lang w:val="en-US"/>
        </w:rPr>
        <w:t>.</w:t>
      </w:r>
    </w:p>
    <w:p w14:paraId="0C789FE3" w14:textId="5A7D7D89" w:rsidR="001253D1" w:rsidRPr="004B41E9" w:rsidRDefault="001253D1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Clearer communication regarding entering the field.</w:t>
      </w:r>
    </w:p>
    <w:p w14:paraId="2B83487A" w14:textId="27772328" w:rsidR="002F6BD5" w:rsidRPr="004B41E9" w:rsidRDefault="00C70A2C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C</w:t>
      </w:r>
      <w:r w:rsidR="002F6BD5" w:rsidRPr="004B41E9">
        <w:rPr>
          <w:rFonts w:ascii="Calibri" w:hAnsi="Calibri" w:cs="Calibri"/>
          <w:sz w:val="24"/>
          <w:szCs w:val="24"/>
          <w:lang w:val="en-US"/>
        </w:rPr>
        <w:t>lear parking for GB teams vehicles required.  Clear In and Out plan to be sent to teams upfront</w:t>
      </w:r>
      <w:r w:rsidR="00195DA4">
        <w:rPr>
          <w:rFonts w:ascii="Calibri" w:hAnsi="Calibri" w:cs="Calibri"/>
          <w:sz w:val="24"/>
          <w:szCs w:val="24"/>
          <w:lang w:val="en-US"/>
        </w:rPr>
        <w:t>.</w:t>
      </w:r>
    </w:p>
    <w:p w14:paraId="10BC4D5F" w14:textId="77777777" w:rsidR="007E7AD6" w:rsidRDefault="007E7AD6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br w:type="page"/>
      </w:r>
    </w:p>
    <w:p w14:paraId="355AEB82" w14:textId="77777777" w:rsidR="00B97E68" w:rsidRDefault="00B97E68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14:paraId="554D8AE3" w14:textId="361A988B" w:rsidR="00CE7F08" w:rsidRPr="004B41E9" w:rsidRDefault="001253D1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Sand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435B01F3" w14:textId="1FA58E7C" w:rsidR="00B110F1" w:rsidRDefault="002F6BD5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General</w:t>
      </w:r>
      <w:r w:rsidR="00B110F1">
        <w:rPr>
          <w:rFonts w:ascii="Calibri" w:hAnsi="Calibri" w:cs="Calibri"/>
          <w:sz w:val="24"/>
          <w:szCs w:val="24"/>
          <w:lang w:val="en-US"/>
        </w:rPr>
        <w:t>ly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110F1">
        <w:rPr>
          <w:rFonts w:ascii="Calibri" w:hAnsi="Calibri" w:cs="Calibri"/>
          <w:sz w:val="24"/>
          <w:szCs w:val="24"/>
          <w:lang w:val="en-US"/>
        </w:rPr>
        <w:t>p</w:t>
      </w:r>
      <w:r w:rsidRPr="004B41E9">
        <w:rPr>
          <w:rFonts w:ascii="Calibri" w:hAnsi="Calibri" w:cs="Calibri"/>
          <w:sz w:val="24"/>
          <w:szCs w:val="24"/>
          <w:lang w:val="en-US"/>
        </w:rPr>
        <w:t>roblematic</w:t>
      </w:r>
      <w:r w:rsidR="00652DE8" w:rsidRPr="004B41E9">
        <w:rPr>
          <w:rFonts w:ascii="Calibri" w:hAnsi="Calibri" w:cs="Calibri"/>
          <w:sz w:val="24"/>
          <w:szCs w:val="24"/>
          <w:lang w:val="en-US"/>
        </w:rPr>
        <w:t xml:space="preserve">: </w:t>
      </w:r>
      <w:r w:rsidR="00652DE8">
        <w:rPr>
          <w:rFonts w:ascii="Calibri" w:hAnsi="Calibri" w:cs="Calibri"/>
          <w:sz w:val="24"/>
          <w:szCs w:val="24"/>
          <w:lang w:val="en-US"/>
        </w:rPr>
        <w:t>N</w:t>
      </w:r>
      <w:r w:rsidR="00652DE8" w:rsidRPr="004B41E9">
        <w:rPr>
          <w:rFonts w:ascii="Calibri" w:hAnsi="Calibri" w:cs="Calibri"/>
          <w:sz w:val="24"/>
          <w:szCs w:val="24"/>
          <w:lang w:val="en-US"/>
        </w:rPr>
        <w:t>ot</w:t>
      </w:r>
      <w:r w:rsidR="001253D1" w:rsidRPr="004B41E9">
        <w:rPr>
          <w:rFonts w:ascii="Calibri" w:hAnsi="Calibri" w:cs="Calibri"/>
          <w:sz w:val="24"/>
          <w:szCs w:val="24"/>
          <w:lang w:val="en-US"/>
        </w:rPr>
        <w:t xml:space="preserve"> good/not dry enough</w:t>
      </w:r>
      <w:r w:rsidR="00CE7F08" w:rsidRPr="004B41E9">
        <w:rPr>
          <w:rFonts w:ascii="Calibri" w:hAnsi="Calibri" w:cs="Calibri"/>
          <w:sz w:val="24"/>
          <w:szCs w:val="24"/>
          <w:lang w:val="en-US"/>
        </w:rPr>
        <w:t xml:space="preserve">.  </w:t>
      </w:r>
      <w:proofErr w:type="gramStart"/>
      <w:r w:rsidR="00C5231C" w:rsidRPr="004B41E9">
        <w:rPr>
          <w:rFonts w:ascii="Calibri" w:hAnsi="Calibri" w:cs="Calibri"/>
          <w:sz w:val="24"/>
          <w:szCs w:val="24"/>
          <w:lang w:val="en-US"/>
        </w:rPr>
        <w:t>Difficult</w:t>
      </w:r>
      <w:proofErr w:type="gramEnd"/>
      <w:r w:rsidR="00C5231C" w:rsidRPr="004B41E9">
        <w:rPr>
          <w:rFonts w:ascii="Calibri" w:hAnsi="Calibri" w:cs="Calibri"/>
          <w:sz w:val="24"/>
          <w:szCs w:val="24"/>
          <w:lang w:val="en-US"/>
        </w:rPr>
        <w:t xml:space="preserve"> to remove from the bags, particularly during rapid landing. </w:t>
      </w:r>
    </w:p>
    <w:p w14:paraId="1BEC9CD5" w14:textId="77777777" w:rsidR="00B110F1" w:rsidRDefault="00CE7F08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Moist level must be well communicated: Standard should be set</w:t>
      </w:r>
      <w:r w:rsidR="00C5231C" w:rsidRPr="004B41E9">
        <w:rPr>
          <w:rFonts w:ascii="Calibri" w:hAnsi="Calibri" w:cs="Calibri"/>
          <w:sz w:val="24"/>
          <w:szCs w:val="24"/>
          <w:lang w:val="en-US"/>
        </w:rPr>
        <w:t xml:space="preserve"> by FAI.   </w:t>
      </w:r>
    </w:p>
    <w:p w14:paraId="7A64DF9F" w14:textId="15669847" w:rsidR="00C5231C" w:rsidRPr="004B41E9" w:rsidRDefault="00C5231C" w:rsidP="00B110F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 xml:space="preserve">Sand to be stored in </w:t>
      </w:r>
      <w:proofErr w:type="gramStart"/>
      <w:r w:rsidRPr="004B41E9">
        <w:rPr>
          <w:rFonts w:ascii="Calibri" w:hAnsi="Calibri" w:cs="Calibri"/>
          <w:sz w:val="24"/>
          <w:szCs w:val="24"/>
          <w:lang w:val="en-US"/>
        </w:rPr>
        <w:t>dry</w:t>
      </w:r>
      <w:proofErr w:type="gramEnd"/>
      <w:r w:rsidRPr="004B41E9">
        <w:rPr>
          <w:rFonts w:ascii="Calibri" w:hAnsi="Calibri" w:cs="Calibri"/>
          <w:sz w:val="24"/>
          <w:szCs w:val="24"/>
          <w:lang w:val="en-US"/>
        </w:rPr>
        <w:t xml:space="preserve"> environment</w:t>
      </w:r>
      <w:r w:rsidR="00C70A2C">
        <w:rPr>
          <w:rFonts w:ascii="Calibri" w:hAnsi="Calibri" w:cs="Calibri"/>
          <w:sz w:val="24"/>
          <w:szCs w:val="24"/>
          <w:lang w:val="en-US"/>
        </w:rPr>
        <w:t>.</w:t>
      </w:r>
    </w:p>
    <w:p w14:paraId="5A09A1B9" w14:textId="33DB0245" w:rsidR="00CE7F08" w:rsidRPr="004B41E9" w:rsidRDefault="001253D1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Gas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5AB91E59" w14:textId="2E0F9917" w:rsidR="00C5231C" w:rsidRPr="004B41E9" w:rsidRDefault="00C5231C" w:rsidP="00DF59A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 xml:space="preserve">Swift. Congratulations to </w:t>
      </w:r>
      <w:r w:rsidR="00382694" w:rsidRPr="004B41E9">
        <w:rPr>
          <w:rFonts w:ascii="Calibri" w:hAnsi="Calibri" w:cs="Calibri"/>
          <w:sz w:val="24"/>
          <w:szCs w:val="24"/>
          <w:lang w:val="en-US"/>
        </w:rPr>
        <w:t>the team</w:t>
      </w:r>
      <w:r w:rsidRPr="004B41E9">
        <w:rPr>
          <w:rFonts w:ascii="Calibri" w:hAnsi="Calibri" w:cs="Calibri"/>
          <w:sz w:val="24"/>
          <w:szCs w:val="24"/>
          <w:lang w:val="en-US"/>
        </w:rPr>
        <w:t>. Good that max 10p per balloon filling: calm atmosphere.</w:t>
      </w:r>
    </w:p>
    <w:p w14:paraId="528B6F83" w14:textId="38CB740E" w:rsidR="00B110F1" w:rsidRDefault="00382694" w:rsidP="00DF59A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netted</w:t>
      </w:r>
      <w:r w:rsidR="001253D1" w:rsidRPr="004B41E9">
        <w:rPr>
          <w:rFonts w:ascii="Calibri" w:hAnsi="Calibri" w:cs="Calibri"/>
          <w:sz w:val="24"/>
          <w:szCs w:val="24"/>
          <w:lang w:val="en-US"/>
        </w:rPr>
        <w:t xml:space="preserve"> balloon was inflated to</w:t>
      </w:r>
      <w:r w:rsidR="00CE7F08" w:rsidRPr="004B41E9">
        <w:rPr>
          <w:rFonts w:ascii="Calibri" w:hAnsi="Calibri" w:cs="Calibri"/>
          <w:sz w:val="24"/>
          <w:szCs w:val="24"/>
          <w:lang w:val="en-US"/>
        </w:rPr>
        <w:t>o</w:t>
      </w:r>
      <w:r w:rsidR="001253D1" w:rsidRPr="004B41E9">
        <w:rPr>
          <w:rFonts w:ascii="Calibri" w:hAnsi="Calibri" w:cs="Calibri"/>
          <w:sz w:val="24"/>
          <w:szCs w:val="24"/>
          <w:lang w:val="en-US"/>
        </w:rPr>
        <w:t xml:space="preserve"> fast at first</w:t>
      </w:r>
      <w:r w:rsidR="00CF729E" w:rsidRPr="004B41E9">
        <w:rPr>
          <w:rFonts w:ascii="Calibri" w:hAnsi="Calibri" w:cs="Calibri"/>
          <w:sz w:val="24"/>
          <w:szCs w:val="24"/>
          <w:lang w:val="en-US"/>
        </w:rPr>
        <w:t xml:space="preserve"> attempt</w:t>
      </w:r>
      <w:r w:rsidR="001253D1" w:rsidRPr="004B41E9">
        <w:rPr>
          <w:rFonts w:ascii="Calibri" w:hAnsi="Calibri" w:cs="Calibri"/>
          <w:sz w:val="24"/>
          <w:szCs w:val="24"/>
          <w:lang w:val="en-US"/>
        </w:rPr>
        <w:t xml:space="preserve">. Inflation crew </w:t>
      </w:r>
      <w:r>
        <w:rPr>
          <w:rFonts w:ascii="Calibri" w:hAnsi="Calibri" w:cs="Calibri"/>
          <w:sz w:val="24"/>
          <w:szCs w:val="24"/>
          <w:lang w:val="en-US"/>
        </w:rPr>
        <w:t xml:space="preserve">was </w:t>
      </w:r>
      <w:r w:rsidR="001253D1" w:rsidRPr="004B41E9">
        <w:rPr>
          <w:rFonts w:ascii="Calibri" w:hAnsi="Calibri" w:cs="Calibri"/>
          <w:sz w:val="24"/>
          <w:szCs w:val="24"/>
          <w:lang w:val="en-US"/>
        </w:rPr>
        <w:t xml:space="preserve">not aware of procedures to fill netted </w:t>
      </w:r>
      <w:proofErr w:type="gramStart"/>
      <w:r w:rsidRPr="004B41E9">
        <w:rPr>
          <w:rFonts w:ascii="Calibri" w:hAnsi="Calibri" w:cs="Calibri"/>
          <w:sz w:val="24"/>
          <w:szCs w:val="24"/>
          <w:lang w:val="en-US"/>
        </w:rPr>
        <w:t>balloon</w:t>
      </w:r>
      <w:r w:rsidR="00CE7F08" w:rsidRPr="004B41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3500C">
        <w:rPr>
          <w:rFonts w:ascii="Calibri" w:hAnsi="Calibri" w:cs="Calibri"/>
          <w:sz w:val="24"/>
          <w:szCs w:val="24"/>
          <w:lang w:val="en-US"/>
        </w:rPr>
        <w:t>?</w:t>
      </w:r>
      <w:proofErr w:type="gramEnd"/>
    </w:p>
    <w:p w14:paraId="5A7F112F" w14:textId="77777777" w:rsidR="00FC5A4E" w:rsidRDefault="00B110F1" w:rsidP="00DF59A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P</w:t>
      </w:r>
      <w:r w:rsidR="00CE7F08" w:rsidRPr="004B41E9">
        <w:rPr>
          <w:rFonts w:ascii="Calibri" w:hAnsi="Calibri" w:cs="Calibri"/>
          <w:sz w:val="24"/>
          <w:szCs w:val="24"/>
          <w:lang w:val="en-US"/>
        </w:rPr>
        <w:t xml:space="preserve">ilots decide on flow, their responsibility. </w:t>
      </w:r>
      <w:r w:rsidR="001253D1" w:rsidRPr="004B41E9">
        <w:rPr>
          <w:rFonts w:ascii="Calibri" w:hAnsi="Calibri" w:cs="Calibri"/>
          <w:sz w:val="24"/>
          <w:szCs w:val="24"/>
          <w:lang w:val="en-US"/>
        </w:rPr>
        <w:t xml:space="preserve">Incident, almost accident. </w:t>
      </w:r>
    </w:p>
    <w:p w14:paraId="2254337E" w14:textId="323947AA" w:rsidR="001253D1" w:rsidRPr="004B41E9" w:rsidRDefault="001253D1" w:rsidP="00DF59A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 xml:space="preserve">Better communication </w:t>
      </w:r>
      <w:r w:rsidR="00737CF1" w:rsidRPr="004B41E9">
        <w:rPr>
          <w:rFonts w:ascii="Calibri" w:hAnsi="Calibri" w:cs="Calibri"/>
          <w:sz w:val="24"/>
          <w:szCs w:val="24"/>
          <w:lang w:val="en-US"/>
        </w:rPr>
        <w:t>is necessary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at the </w:t>
      </w:r>
      <w:proofErr w:type="gramStart"/>
      <w:r w:rsidRPr="004B41E9">
        <w:rPr>
          <w:rFonts w:ascii="Calibri" w:hAnsi="Calibri" w:cs="Calibri"/>
          <w:sz w:val="24"/>
          <w:szCs w:val="24"/>
          <w:lang w:val="en-US"/>
        </w:rPr>
        <w:t>valve</w:t>
      </w:r>
      <w:proofErr w:type="gramEnd"/>
      <w:r w:rsidRPr="004B41E9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2353CCEA" w14:textId="77777777" w:rsidR="00544A07" w:rsidRDefault="00CF729E" w:rsidP="00DF59A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 xml:space="preserve">Filling order and placement </w:t>
      </w:r>
      <w:r w:rsidR="00737CF1" w:rsidRPr="004B41E9">
        <w:rPr>
          <w:rFonts w:ascii="Calibri" w:hAnsi="Calibri" w:cs="Calibri"/>
          <w:sz w:val="24"/>
          <w:szCs w:val="24"/>
          <w:lang w:val="en-US"/>
        </w:rPr>
        <w:t>regarding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launch sequence. </w:t>
      </w:r>
    </w:p>
    <w:p w14:paraId="65C14FA0" w14:textId="36A045C4" w:rsidR="00544A07" w:rsidRDefault="00CF729E" w:rsidP="00DF59A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Confusion regarding the filling order</w:t>
      </w:r>
      <w:r w:rsidR="00842FE0" w:rsidRPr="004B41E9">
        <w:rPr>
          <w:rFonts w:ascii="Calibri" w:hAnsi="Calibri" w:cs="Calibri"/>
          <w:sz w:val="24"/>
          <w:szCs w:val="24"/>
          <w:lang w:val="en-US"/>
        </w:rPr>
        <w:t xml:space="preserve"> and placement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with the numbers</w:t>
      </w:r>
      <w:r w:rsidR="00FF095B">
        <w:rPr>
          <w:rFonts w:ascii="Calibri" w:hAnsi="Calibri" w:cs="Calibri"/>
          <w:sz w:val="24"/>
          <w:szCs w:val="24"/>
          <w:lang w:val="en-US"/>
        </w:rPr>
        <w:t>.</w:t>
      </w:r>
      <w:r w:rsidR="00842FE0" w:rsidRPr="004B41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27C919E" w14:textId="674E0199" w:rsidR="00CF729E" w:rsidRPr="004B41E9" w:rsidRDefault="00842FE0" w:rsidP="00DF59A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‘</w:t>
      </w:r>
      <w:r w:rsidR="00FF095B">
        <w:rPr>
          <w:rFonts w:ascii="Calibri" w:hAnsi="Calibri" w:cs="Calibri"/>
          <w:sz w:val="24"/>
          <w:szCs w:val="24"/>
          <w:lang w:val="en-US"/>
        </w:rPr>
        <w:t>Y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ellow’ balloons were put in the back to </w:t>
      </w:r>
      <w:r w:rsidR="00FF095B">
        <w:rPr>
          <w:rFonts w:ascii="Calibri" w:hAnsi="Calibri" w:cs="Calibri"/>
          <w:sz w:val="24"/>
          <w:szCs w:val="24"/>
          <w:lang w:val="en-US"/>
        </w:rPr>
        <w:t xml:space="preserve">allow </w:t>
      </w:r>
      <w:r w:rsidR="00C46780" w:rsidRPr="004B41E9">
        <w:rPr>
          <w:rFonts w:ascii="Calibri" w:hAnsi="Calibri" w:cs="Calibri"/>
          <w:sz w:val="24"/>
          <w:szCs w:val="24"/>
          <w:lang w:val="en-US"/>
        </w:rPr>
        <w:t>better promotion of sponsor balloon</w:t>
      </w:r>
      <w:r w:rsidR="00FF095B">
        <w:rPr>
          <w:rFonts w:ascii="Calibri" w:hAnsi="Calibri" w:cs="Calibri"/>
          <w:sz w:val="24"/>
          <w:szCs w:val="24"/>
          <w:lang w:val="en-US"/>
        </w:rPr>
        <w:t>.</w:t>
      </w:r>
    </w:p>
    <w:p w14:paraId="023A5323" w14:textId="703016C6" w:rsidR="00CF729E" w:rsidRPr="004B41E9" w:rsidRDefault="00CF729E" w:rsidP="00DF59A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4B41E9">
        <w:rPr>
          <w:rFonts w:ascii="Calibri" w:hAnsi="Calibri" w:cs="Calibri"/>
          <w:sz w:val="24"/>
          <w:szCs w:val="24"/>
          <w:lang w:val="en-US"/>
        </w:rPr>
        <w:t>To</w:t>
      </w:r>
      <w:r w:rsidR="00C46780" w:rsidRPr="004B41E9">
        <w:rPr>
          <w:rFonts w:ascii="Calibri" w:hAnsi="Calibri" w:cs="Calibri"/>
          <w:sz w:val="24"/>
          <w:szCs w:val="24"/>
          <w:lang w:val="en-US"/>
        </w:rPr>
        <w:t>o</w:t>
      </w:r>
      <w:proofErr w:type="gramEnd"/>
      <w:r w:rsidRPr="004B41E9">
        <w:rPr>
          <w:rFonts w:ascii="Calibri" w:hAnsi="Calibri" w:cs="Calibri"/>
          <w:sz w:val="24"/>
          <w:szCs w:val="24"/>
          <w:lang w:val="en-US"/>
        </w:rPr>
        <w:t xml:space="preserve"> short time between inflation and take-off for preparation</w:t>
      </w:r>
      <w:r w:rsidR="00B3500C">
        <w:rPr>
          <w:rFonts w:ascii="Calibri" w:hAnsi="Calibri" w:cs="Calibri"/>
          <w:sz w:val="24"/>
          <w:szCs w:val="24"/>
          <w:lang w:val="en-US"/>
        </w:rPr>
        <w:t>.</w:t>
      </w:r>
    </w:p>
    <w:p w14:paraId="22F0021F" w14:textId="6DF81D3C" w:rsidR="00F34CA7" w:rsidRPr="004B41E9" w:rsidRDefault="00F34CA7" w:rsidP="00DF59A1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 xml:space="preserve">Safety: </w:t>
      </w:r>
      <w:r w:rsidR="00813FDB">
        <w:rPr>
          <w:rFonts w:ascii="Calibri" w:hAnsi="Calibri" w:cs="Calibri"/>
          <w:sz w:val="24"/>
          <w:szCs w:val="24"/>
          <w:lang w:val="en-US"/>
        </w:rPr>
        <w:t>P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lastic tarps were forbidden, yet many teams still used </w:t>
      </w:r>
      <w:proofErr w:type="gramStart"/>
      <w:r w:rsidRPr="004B41E9">
        <w:rPr>
          <w:rFonts w:ascii="Calibri" w:hAnsi="Calibri" w:cs="Calibri"/>
          <w:sz w:val="24"/>
          <w:szCs w:val="24"/>
          <w:lang w:val="en-US"/>
        </w:rPr>
        <w:t>it</w:t>
      </w:r>
      <w:proofErr w:type="gramEnd"/>
      <w:r w:rsidRPr="004B41E9">
        <w:rPr>
          <w:rFonts w:ascii="Calibri" w:hAnsi="Calibri" w:cs="Calibri"/>
          <w:sz w:val="24"/>
          <w:szCs w:val="24"/>
          <w:lang w:val="en-US"/>
        </w:rPr>
        <w:t xml:space="preserve"> and nothing was done against </w:t>
      </w:r>
      <w:r w:rsidR="00EB2EA1" w:rsidRPr="004B41E9">
        <w:rPr>
          <w:rFonts w:ascii="Calibri" w:hAnsi="Calibri" w:cs="Calibri"/>
          <w:sz w:val="24"/>
          <w:szCs w:val="24"/>
          <w:lang w:val="en-US"/>
        </w:rPr>
        <w:t>them</w:t>
      </w:r>
      <w:r w:rsidRPr="004B41E9">
        <w:rPr>
          <w:rFonts w:ascii="Calibri" w:hAnsi="Calibri" w:cs="Calibri"/>
          <w:sz w:val="24"/>
          <w:szCs w:val="24"/>
          <w:lang w:val="en-US"/>
        </w:rPr>
        <w:t>.</w:t>
      </w:r>
    </w:p>
    <w:p w14:paraId="64DC00E8" w14:textId="4178B7C9" w:rsidR="00F34CA7" w:rsidRPr="004B41E9" w:rsidRDefault="00F34CA7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Pre-take-off Briefing</w:t>
      </w:r>
    </w:p>
    <w:p w14:paraId="69BED921" w14:textId="3F2BC511" w:rsidR="00F34CA7" w:rsidRPr="004B41E9" w:rsidRDefault="00AC7AE6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G</w:t>
      </w:r>
      <w:r w:rsidR="00F34CA7" w:rsidRPr="004B41E9">
        <w:rPr>
          <w:rFonts w:ascii="Calibri" w:hAnsi="Calibri" w:cs="Calibri"/>
          <w:sz w:val="24"/>
          <w:szCs w:val="24"/>
          <w:lang w:val="en-US"/>
        </w:rPr>
        <w:t>ood</w:t>
      </w:r>
      <w:r w:rsidR="00000E16">
        <w:rPr>
          <w:rFonts w:ascii="Calibri" w:hAnsi="Calibri" w:cs="Calibri"/>
          <w:sz w:val="24"/>
          <w:szCs w:val="24"/>
          <w:lang w:val="en-US"/>
        </w:rPr>
        <w:t>.</w:t>
      </w:r>
    </w:p>
    <w:p w14:paraId="2CDD0F13" w14:textId="555B8A71" w:rsidR="00F34CA7" w:rsidRPr="004B41E9" w:rsidRDefault="00000E16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E</w:t>
      </w:r>
      <w:r w:rsidR="00F34CA7" w:rsidRPr="004B41E9">
        <w:rPr>
          <w:rFonts w:ascii="Calibri" w:hAnsi="Calibri" w:cs="Calibri"/>
          <w:sz w:val="24"/>
          <w:szCs w:val="24"/>
          <w:lang w:val="en-US"/>
        </w:rPr>
        <w:t xml:space="preserve">mphasis was given to airspace A </w:t>
      </w:r>
      <w:proofErr w:type="gramStart"/>
      <w:r w:rsidR="00F34CA7" w:rsidRPr="004B41E9">
        <w:rPr>
          <w:rFonts w:ascii="Calibri" w:hAnsi="Calibri" w:cs="Calibri"/>
          <w:sz w:val="24"/>
          <w:szCs w:val="24"/>
          <w:lang w:val="en-US"/>
        </w:rPr>
        <w:t>Madrid</w:t>
      </w:r>
      <w:proofErr w:type="gramEnd"/>
      <w:r w:rsidR="00F34CA7" w:rsidRPr="004B41E9">
        <w:rPr>
          <w:rFonts w:ascii="Calibri" w:hAnsi="Calibri" w:cs="Calibri"/>
          <w:sz w:val="24"/>
          <w:szCs w:val="24"/>
          <w:lang w:val="en-US"/>
        </w:rPr>
        <w:t xml:space="preserve"> yet large restricted area Salamanca was not mentioned at all.</w:t>
      </w:r>
    </w:p>
    <w:p w14:paraId="2FE3B165" w14:textId="77777777" w:rsidR="00000E16" w:rsidRDefault="00C46780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Pre-launch </w:t>
      </w:r>
      <w:r w:rsidR="00CF729E"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Safety Check</w:t>
      </w:r>
      <w:r w:rsidR="000D7701"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 </w:t>
      </w:r>
    </w:p>
    <w:p w14:paraId="7E4BA85F" w14:textId="7FE69406" w:rsidR="00CF729E" w:rsidRPr="004B41E9" w:rsidRDefault="000D7701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No</w:t>
      </w:r>
      <w:r w:rsidR="00C46780" w:rsidRPr="004B41E9">
        <w:rPr>
          <w:rFonts w:ascii="Calibri" w:hAnsi="Calibri" w:cs="Calibri"/>
          <w:sz w:val="24"/>
          <w:szCs w:val="24"/>
          <w:lang w:val="en-US"/>
        </w:rPr>
        <w:t xml:space="preserve"> comment</w:t>
      </w:r>
      <w:r w:rsidR="00B3500C">
        <w:rPr>
          <w:rFonts w:ascii="Calibri" w:hAnsi="Calibri" w:cs="Calibri"/>
          <w:sz w:val="24"/>
          <w:szCs w:val="24"/>
          <w:lang w:val="en-US"/>
        </w:rPr>
        <w:t>.</w:t>
      </w:r>
    </w:p>
    <w:p w14:paraId="02ED296E" w14:textId="5966CEC8" w:rsidR="00C5231C" w:rsidRPr="004B41E9" w:rsidRDefault="00CF729E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Launch</w:t>
      </w:r>
    </w:p>
    <w:p w14:paraId="7285EE63" w14:textId="4BC9B22D" w:rsidR="00C46780" w:rsidRPr="003B54B5" w:rsidRDefault="00C46780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 xml:space="preserve">25 balloons launched in 73 minutes = great.  </w:t>
      </w:r>
      <w:proofErr w:type="gramStart"/>
      <w:r w:rsidRPr="004B41E9">
        <w:rPr>
          <w:rFonts w:ascii="Calibri" w:hAnsi="Calibri" w:cs="Calibri"/>
          <w:sz w:val="24"/>
          <w:szCs w:val="24"/>
          <w:lang w:val="en-US"/>
        </w:rPr>
        <w:t>Weather</w:t>
      </w:r>
      <w:proofErr w:type="gramEnd"/>
      <w:r w:rsidRPr="004B41E9">
        <w:rPr>
          <w:rFonts w:ascii="Calibri" w:hAnsi="Calibri" w:cs="Calibri"/>
          <w:sz w:val="24"/>
          <w:szCs w:val="24"/>
          <w:lang w:val="en-US"/>
        </w:rPr>
        <w:t xml:space="preserve"> was </w:t>
      </w:r>
      <w:proofErr w:type="spellStart"/>
      <w:r w:rsidRPr="004B41E9">
        <w:rPr>
          <w:rFonts w:ascii="Calibri" w:hAnsi="Calibri" w:cs="Calibri"/>
          <w:sz w:val="24"/>
          <w:szCs w:val="24"/>
          <w:lang w:val="en-US"/>
        </w:rPr>
        <w:t>favourable</w:t>
      </w:r>
      <w:proofErr w:type="spellEnd"/>
      <w:r w:rsidR="00B3500C">
        <w:rPr>
          <w:rFonts w:ascii="Calibri" w:hAnsi="Calibri" w:cs="Calibri"/>
          <w:sz w:val="24"/>
          <w:szCs w:val="24"/>
          <w:lang w:val="en-US"/>
        </w:rPr>
        <w:t>.</w:t>
      </w:r>
    </w:p>
    <w:p w14:paraId="002E64CD" w14:textId="13C535E7" w:rsidR="00C5231C" w:rsidRPr="004B41E9" w:rsidRDefault="000D7701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S</w:t>
      </w:r>
      <w:r w:rsidR="00C5231C" w:rsidRPr="004B41E9">
        <w:rPr>
          <w:rFonts w:ascii="Calibri" w:hAnsi="Calibri" w:cs="Calibri"/>
          <w:sz w:val="24"/>
          <w:szCs w:val="24"/>
          <w:lang w:val="en-US"/>
        </w:rPr>
        <w:t xml:space="preserve">mooth, </w:t>
      </w:r>
      <w:r w:rsidR="00000E16" w:rsidRPr="004B41E9">
        <w:rPr>
          <w:rFonts w:ascii="Calibri" w:hAnsi="Calibri" w:cs="Calibri"/>
          <w:sz w:val="24"/>
          <w:szCs w:val="24"/>
          <w:lang w:val="en-US"/>
        </w:rPr>
        <w:t>well-coordinated</w:t>
      </w:r>
      <w:r w:rsidR="00C5231C" w:rsidRPr="004B41E9">
        <w:rPr>
          <w:rFonts w:ascii="Calibri" w:hAnsi="Calibri" w:cs="Calibri"/>
          <w:sz w:val="24"/>
          <w:szCs w:val="24"/>
          <w:lang w:val="en-US"/>
        </w:rPr>
        <w:t>. Clear communication. Max 4 crew/balloon= good</w:t>
      </w:r>
      <w:r w:rsidR="00B3500C">
        <w:rPr>
          <w:rFonts w:ascii="Calibri" w:hAnsi="Calibri" w:cs="Calibri"/>
          <w:sz w:val="24"/>
          <w:szCs w:val="24"/>
          <w:lang w:val="en-US"/>
        </w:rPr>
        <w:t>.</w:t>
      </w:r>
    </w:p>
    <w:p w14:paraId="6C235F01" w14:textId="40F6AF5F" w:rsidR="00CF729E" w:rsidRPr="004B41E9" w:rsidRDefault="000D7701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R</w:t>
      </w:r>
      <w:r w:rsidR="00CF729E" w:rsidRPr="004B41E9">
        <w:rPr>
          <w:rFonts w:ascii="Calibri" w:hAnsi="Calibri" w:cs="Calibri"/>
          <w:sz w:val="24"/>
          <w:szCs w:val="24"/>
          <w:lang w:val="en-US"/>
        </w:rPr>
        <w:t>elaxed launch</w:t>
      </w:r>
      <w:r w:rsidR="00B3500C">
        <w:rPr>
          <w:rFonts w:ascii="Calibri" w:hAnsi="Calibri" w:cs="Calibri"/>
          <w:sz w:val="24"/>
          <w:szCs w:val="24"/>
          <w:lang w:val="en-US"/>
        </w:rPr>
        <w:t>.</w:t>
      </w:r>
    </w:p>
    <w:p w14:paraId="77244593" w14:textId="494C33B4" w:rsidR="00720196" w:rsidRPr="004B41E9" w:rsidRDefault="00B3500C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ED</w:t>
      </w:r>
      <w:r w:rsidR="00D201D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20196" w:rsidRPr="004B41E9">
        <w:rPr>
          <w:rFonts w:ascii="Calibri" w:hAnsi="Calibri" w:cs="Calibri"/>
          <w:sz w:val="24"/>
          <w:szCs w:val="24"/>
          <w:lang w:val="en-US"/>
        </w:rPr>
        <w:t>always tried to calm down everyone, and said we have a lot of time</w:t>
      </w:r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02B6C0DC" w14:textId="1154CD7A" w:rsidR="00720196" w:rsidRPr="004B41E9" w:rsidRDefault="00D201D4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podium</w:t>
      </w:r>
      <w:r w:rsidR="00720196" w:rsidRPr="004B41E9">
        <w:rPr>
          <w:rFonts w:ascii="Calibri" w:hAnsi="Calibri" w:cs="Calibri"/>
          <w:sz w:val="24"/>
          <w:szCs w:val="24"/>
          <w:lang w:val="en-US"/>
        </w:rPr>
        <w:t xml:space="preserve"> was nice and large, so no unsafe feeling</w:t>
      </w:r>
      <w:r w:rsidR="00C46780" w:rsidRPr="004B41E9">
        <w:rPr>
          <w:rFonts w:ascii="Calibri" w:hAnsi="Calibri" w:cs="Calibri"/>
          <w:sz w:val="24"/>
          <w:szCs w:val="24"/>
          <w:lang w:val="en-US"/>
        </w:rPr>
        <w:t>.  No</w:t>
      </w:r>
      <w:r w:rsidR="004A3F39">
        <w:rPr>
          <w:rFonts w:ascii="Calibri" w:hAnsi="Calibri" w:cs="Calibri"/>
          <w:sz w:val="24"/>
          <w:szCs w:val="24"/>
          <w:lang w:val="en-US"/>
        </w:rPr>
        <w:t>t</w:t>
      </w:r>
      <w:r w:rsidR="00C46780" w:rsidRPr="004B41E9">
        <w:rPr>
          <w:rFonts w:ascii="Calibri" w:hAnsi="Calibri" w:cs="Calibri"/>
          <w:sz w:val="24"/>
          <w:szCs w:val="24"/>
          <w:lang w:val="en-US"/>
        </w:rPr>
        <w:t xml:space="preserve"> steep, but wide steps = fine</w:t>
      </w:r>
      <w:r w:rsidR="00B3500C">
        <w:rPr>
          <w:rFonts w:ascii="Calibri" w:hAnsi="Calibri" w:cs="Calibri"/>
          <w:sz w:val="24"/>
          <w:szCs w:val="24"/>
          <w:lang w:val="en-US"/>
        </w:rPr>
        <w:t>.</w:t>
      </w:r>
    </w:p>
    <w:p w14:paraId="0A5F8408" w14:textId="59C101E9" w:rsidR="00720196" w:rsidRPr="004B41E9" w:rsidRDefault="00720196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Command Center</w:t>
      </w:r>
      <w:r w:rsidRPr="004B41E9">
        <w:rPr>
          <w:rFonts w:ascii="Calibri" w:hAnsi="Calibri" w:cs="Calibri"/>
          <w:sz w:val="24"/>
          <w:szCs w:val="24"/>
          <w:lang w:val="en-US"/>
        </w:rPr>
        <w:br/>
      </w:r>
      <w:r w:rsidR="004A3F39">
        <w:rPr>
          <w:rFonts w:ascii="Calibri" w:hAnsi="Calibri" w:cs="Calibri"/>
          <w:sz w:val="24"/>
          <w:szCs w:val="24"/>
          <w:lang w:val="en-US"/>
        </w:rPr>
        <w:t>A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t least 3 ATC People </w:t>
      </w:r>
      <w:r w:rsidR="00000E16">
        <w:rPr>
          <w:rFonts w:ascii="Calibri" w:hAnsi="Calibri" w:cs="Calibri"/>
          <w:sz w:val="24"/>
          <w:szCs w:val="24"/>
          <w:lang w:val="en-US"/>
        </w:rPr>
        <w:t xml:space="preserve">are </w:t>
      </w:r>
      <w:r w:rsidRPr="004B41E9">
        <w:rPr>
          <w:rFonts w:ascii="Calibri" w:hAnsi="Calibri" w:cs="Calibri"/>
          <w:sz w:val="24"/>
          <w:szCs w:val="24"/>
          <w:lang w:val="en-US"/>
        </w:rPr>
        <w:t>necessary</w:t>
      </w:r>
      <w:r w:rsidR="0026424A" w:rsidRPr="004B41E9">
        <w:rPr>
          <w:rFonts w:ascii="Calibri" w:hAnsi="Calibri" w:cs="Calibri"/>
          <w:sz w:val="24"/>
          <w:szCs w:val="24"/>
          <w:lang w:val="en-US"/>
        </w:rPr>
        <w:t xml:space="preserve"> – </w:t>
      </w:r>
      <w:r w:rsidR="00000E16">
        <w:rPr>
          <w:rFonts w:ascii="Calibri" w:hAnsi="Calibri" w:cs="Calibri"/>
          <w:sz w:val="24"/>
          <w:szCs w:val="24"/>
          <w:lang w:val="en-US"/>
        </w:rPr>
        <w:t>Single ATC controller</w:t>
      </w:r>
      <w:r w:rsidR="0026424A" w:rsidRPr="004B41E9">
        <w:rPr>
          <w:rFonts w:ascii="Calibri" w:hAnsi="Calibri" w:cs="Calibri"/>
          <w:sz w:val="24"/>
          <w:szCs w:val="24"/>
          <w:lang w:val="en-US"/>
        </w:rPr>
        <w:t xml:space="preserve"> was overworked</w:t>
      </w:r>
      <w:r w:rsidR="003615FF" w:rsidRPr="004B41E9">
        <w:rPr>
          <w:rFonts w:ascii="Calibri" w:hAnsi="Calibri" w:cs="Calibri"/>
          <w:sz w:val="24"/>
          <w:szCs w:val="24"/>
          <w:lang w:val="en-US"/>
        </w:rPr>
        <w:t>.</w:t>
      </w:r>
    </w:p>
    <w:p w14:paraId="43D1D8D0" w14:textId="65B18AE2" w:rsidR="0026424A" w:rsidRPr="004B41E9" w:rsidRDefault="00390550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4B41E9">
        <w:rPr>
          <w:rFonts w:ascii="Calibri" w:hAnsi="Calibri" w:cs="Calibri"/>
          <w:sz w:val="24"/>
          <w:szCs w:val="24"/>
          <w:lang w:val="en-US"/>
        </w:rPr>
        <w:t>Flightplan</w:t>
      </w:r>
      <w:proofErr w:type="spellEnd"/>
      <w:r w:rsidRPr="004B41E9">
        <w:rPr>
          <w:rFonts w:ascii="Calibri" w:hAnsi="Calibri" w:cs="Calibri"/>
          <w:sz w:val="24"/>
          <w:szCs w:val="24"/>
          <w:lang w:val="en-US"/>
        </w:rPr>
        <w:t xml:space="preserve"> Issues and unclear communication regarding military exercise (restricted area)</w:t>
      </w:r>
      <w:r w:rsidR="00F34CA7" w:rsidRPr="004B41E9">
        <w:rPr>
          <w:rFonts w:ascii="Calibri" w:hAnsi="Calibri" w:cs="Calibri"/>
          <w:sz w:val="24"/>
          <w:szCs w:val="24"/>
          <w:lang w:val="en-US"/>
        </w:rPr>
        <w:t xml:space="preserve"> in Portugal.</w:t>
      </w:r>
    </w:p>
    <w:p w14:paraId="2697BFE2" w14:textId="62F55FB1" w:rsidR="00390550" w:rsidRPr="004B41E9" w:rsidRDefault="00390550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ATC Briefing – Military Area in Portugal wasn’t mentioned anywhere</w:t>
      </w:r>
      <w:r w:rsidR="00FC1A14">
        <w:rPr>
          <w:rFonts w:ascii="Calibri" w:hAnsi="Calibri" w:cs="Calibri"/>
          <w:sz w:val="24"/>
          <w:szCs w:val="24"/>
          <w:lang w:val="en-US"/>
        </w:rPr>
        <w:t>.</w:t>
      </w:r>
    </w:p>
    <w:p w14:paraId="058221F6" w14:textId="40761979" w:rsidR="00F34CA7" w:rsidRPr="004B41E9" w:rsidRDefault="00376EC6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Concern </w:t>
      </w:r>
      <w:r w:rsidR="003615FF" w:rsidRPr="004B41E9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6F6405">
        <w:rPr>
          <w:rFonts w:ascii="Calibri" w:hAnsi="Calibri" w:cs="Calibri"/>
          <w:sz w:val="24"/>
          <w:szCs w:val="24"/>
          <w:lang w:val="en-US"/>
        </w:rPr>
        <w:t>one competitor</w:t>
      </w:r>
      <w:r w:rsidR="003615FF" w:rsidRPr="004B41E9">
        <w:rPr>
          <w:rFonts w:ascii="Calibri" w:hAnsi="Calibri" w:cs="Calibri"/>
          <w:sz w:val="24"/>
          <w:szCs w:val="24"/>
          <w:lang w:val="en-US"/>
        </w:rPr>
        <w:t xml:space="preserve"> having to land – lack of proper flight plan Portugal.</w:t>
      </w:r>
    </w:p>
    <w:p w14:paraId="1D935D1F" w14:textId="0724E3AD" w:rsidR="00FC1A14" w:rsidRDefault="00390550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Give the Responsibility for FPL to Pilots</w:t>
      </w:r>
      <w:r w:rsidR="00FC1A14">
        <w:rPr>
          <w:rFonts w:ascii="Calibri" w:hAnsi="Calibri" w:cs="Calibri"/>
          <w:sz w:val="24"/>
          <w:szCs w:val="24"/>
          <w:lang w:val="en-US"/>
        </w:rPr>
        <w:t>.</w:t>
      </w:r>
    </w:p>
    <w:p w14:paraId="6BB448B3" w14:textId="65B39E81" w:rsidR="00390550" w:rsidRPr="004B41E9" w:rsidRDefault="001A02C6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 xml:space="preserve">Same FPLs for everyone </w:t>
      </w:r>
      <w:r w:rsidR="006F6405" w:rsidRPr="004B41E9">
        <w:rPr>
          <w:rFonts w:ascii="Calibri" w:hAnsi="Calibri" w:cs="Calibri"/>
          <w:sz w:val="24"/>
          <w:szCs w:val="24"/>
          <w:lang w:val="en-US"/>
        </w:rPr>
        <w:t>are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an advantage</w:t>
      </w:r>
      <w:r w:rsidR="00FC1A14">
        <w:rPr>
          <w:rFonts w:ascii="Calibri" w:hAnsi="Calibri" w:cs="Calibri"/>
          <w:sz w:val="24"/>
          <w:szCs w:val="24"/>
          <w:lang w:val="en-US"/>
        </w:rPr>
        <w:t>.</w:t>
      </w:r>
    </w:p>
    <w:p w14:paraId="6683E584" w14:textId="727721B3" w:rsidR="00390550" w:rsidRPr="004B41E9" w:rsidRDefault="00390550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Adhere to ATC Clearances – “Chaos over Cologne”</w:t>
      </w:r>
      <w:r w:rsidR="00FC1A14">
        <w:rPr>
          <w:rFonts w:ascii="Calibri" w:hAnsi="Calibri" w:cs="Calibri"/>
          <w:sz w:val="24"/>
          <w:szCs w:val="24"/>
          <w:lang w:val="en-US"/>
        </w:rPr>
        <w:t>.</w:t>
      </w:r>
    </w:p>
    <w:p w14:paraId="517CD83B" w14:textId="7F053E47" w:rsidR="00390550" w:rsidRPr="004B41E9" w:rsidRDefault="00FC1A14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</w:t>
      </w:r>
      <w:r w:rsidR="00F3131D">
        <w:rPr>
          <w:rFonts w:ascii="Calibri" w:hAnsi="Calibri" w:cs="Calibri"/>
          <w:sz w:val="24"/>
          <w:szCs w:val="24"/>
          <w:lang w:val="en-US"/>
        </w:rPr>
        <w:t>he n</w:t>
      </w:r>
      <w:r w:rsidR="00390550" w:rsidRPr="004B41E9">
        <w:rPr>
          <w:rFonts w:ascii="Calibri" w:hAnsi="Calibri" w:cs="Calibri"/>
          <w:sz w:val="24"/>
          <w:szCs w:val="24"/>
          <w:lang w:val="en-US"/>
        </w:rPr>
        <w:t>eed to be professional aviators</w:t>
      </w:r>
      <w:r w:rsidR="00F3131D">
        <w:rPr>
          <w:rFonts w:ascii="Calibri" w:hAnsi="Calibri" w:cs="Calibri"/>
          <w:sz w:val="24"/>
          <w:szCs w:val="24"/>
          <w:lang w:val="en-US"/>
        </w:rPr>
        <w:t xml:space="preserve"> was stressed</w:t>
      </w:r>
      <w:r w:rsidR="00390550" w:rsidRPr="004B41E9">
        <w:rPr>
          <w:rFonts w:ascii="Calibri" w:hAnsi="Calibri" w:cs="Calibri"/>
          <w:sz w:val="24"/>
          <w:szCs w:val="24"/>
          <w:lang w:val="en-US"/>
        </w:rPr>
        <w:t xml:space="preserve">: Follow the rules, </w:t>
      </w:r>
      <w:r w:rsidR="001A02C6" w:rsidRPr="004B41E9">
        <w:rPr>
          <w:rFonts w:ascii="Calibri" w:hAnsi="Calibri" w:cs="Calibri"/>
          <w:sz w:val="24"/>
          <w:szCs w:val="24"/>
          <w:lang w:val="en-US"/>
        </w:rPr>
        <w:t xml:space="preserve">call in, don’t destroy </w:t>
      </w:r>
      <w:r w:rsidR="002D0617" w:rsidRPr="004B41E9">
        <w:rPr>
          <w:rFonts w:ascii="Calibri" w:hAnsi="Calibri" w:cs="Calibri"/>
          <w:sz w:val="24"/>
          <w:szCs w:val="24"/>
          <w:lang w:val="en-US"/>
        </w:rPr>
        <w:t>relationships</w:t>
      </w:r>
      <w:r w:rsidR="001A02C6" w:rsidRPr="004B41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F6405" w:rsidRPr="004B41E9">
        <w:rPr>
          <w:rFonts w:ascii="Calibri" w:hAnsi="Calibri" w:cs="Calibri"/>
          <w:sz w:val="24"/>
          <w:szCs w:val="24"/>
          <w:lang w:val="en-US"/>
        </w:rPr>
        <w:t>with</w:t>
      </w:r>
      <w:r w:rsidR="001A02C6" w:rsidRPr="004B41E9">
        <w:rPr>
          <w:rFonts w:ascii="Calibri" w:hAnsi="Calibri" w:cs="Calibri"/>
          <w:sz w:val="24"/>
          <w:szCs w:val="24"/>
          <w:lang w:val="en-US"/>
        </w:rPr>
        <w:t xml:space="preserve"> ATC</w:t>
      </w:r>
      <w:r w:rsidR="00C46780" w:rsidRPr="004B41E9">
        <w:rPr>
          <w:rFonts w:ascii="Calibri" w:hAnsi="Calibri" w:cs="Calibri"/>
          <w:sz w:val="24"/>
          <w:szCs w:val="24"/>
          <w:lang w:val="en-US"/>
        </w:rPr>
        <w:t>.</w:t>
      </w:r>
    </w:p>
    <w:p w14:paraId="5F7EDF72" w14:textId="5D7D4460" w:rsidR="001A02C6" w:rsidRPr="004B41E9" w:rsidRDefault="001A02C6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Copy of the FPL to the pilots</w:t>
      </w:r>
      <w:r w:rsidR="00C46780" w:rsidRPr="004B41E9">
        <w:rPr>
          <w:rFonts w:ascii="Calibri" w:hAnsi="Calibri" w:cs="Calibri"/>
          <w:sz w:val="24"/>
          <w:szCs w:val="24"/>
          <w:lang w:val="en-US"/>
        </w:rPr>
        <w:t>.</w:t>
      </w:r>
    </w:p>
    <w:p w14:paraId="6D027479" w14:textId="772038FB" w:rsidR="00C5231C" w:rsidRPr="004B41E9" w:rsidRDefault="00C5231C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lastRenderedPageBreak/>
        <w:t xml:space="preserve">Bilbao </w:t>
      </w:r>
      <w:r w:rsidR="00EE37D8">
        <w:rPr>
          <w:rFonts w:ascii="Calibri" w:hAnsi="Calibri" w:cs="Calibri"/>
          <w:sz w:val="24"/>
          <w:szCs w:val="24"/>
          <w:lang w:val="en-US"/>
        </w:rPr>
        <w:t>and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Valladolid: </w:t>
      </w:r>
      <w:r w:rsidR="00EE37D8">
        <w:rPr>
          <w:rFonts w:ascii="Calibri" w:hAnsi="Calibri" w:cs="Calibri"/>
          <w:sz w:val="24"/>
          <w:szCs w:val="24"/>
          <w:lang w:val="en-US"/>
        </w:rPr>
        <w:t>N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o filled flight plan on record. </w:t>
      </w:r>
    </w:p>
    <w:p w14:paraId="0E66CB99" w14:textId="77777777" w:rsidR="00EE37D8" w:rsidRDefault="00AE7E1D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Communication via WhatsApp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EC4F30C" w14:textId="36D4A9AF" w:rsidR="00AE7E1D" w:rsidRPr="004B41E9" w:rsidRDefault="002D0617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G</w:t>
      </w:r>
      <w:r w:rsidR="00AE7E1D" w:rsidRPr="004B41E9">
        <w:rPr>
          <w:rFonts w:ascii="Calibri" w:hAnsi="Calibri" w:cs="Calibri"/>
          <w:sz w:val="24"/>
          <w:szCs w:val="24"/>
          <w:lang w:val="en-US"/>
        </w:rPr>
        <w:t>ood</w:t>
      </w:r>
      <w:r w:rsidR="006F6405">
        <w:rPr>
          <w:rFonts w:ascii="Calibri" w:hAnsi="Calibri" w:cs="Calibri"/>
          <w:sz w:val="24"/>
          <w:szCs w:val="24"/>
          <w:lang w:val="en-US"/>
        </w:rPr>
        <w:t>.</w:t>
      </w:r>
    </w:p>
    <w:p w14:paraId="664986A9" w14:textId="77777777" w:rsidR="00777F7C" w:rsidRPr="004B41E9" w:rsidRDefault="00777F7C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Landing</w:t>
      </w:r>
    </w:p>
    <w:p w14:paraId="6E7078BD" w14:textId="177E6ADB" w:rsidR="00AE7E1D" w:rsidRPr="004B41E9" w:rsidRDefault="00AE7E1D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 xml:space="preserve">Closing of FPLs went on in the </w:t>
      </w:r>
      <w:proofErr w:type="gramStart"/>
      <w:r w:rsidRPr="004B41E9">
        <w:rPr>
          <w:rFonts w:ascii="Calibri" w:hAnsi="Calibri" w:cs="Calibri"/>
          <w:sz w:val="24"/>
          <w:szCs w:val="24"/>
          <w:lang w:val="en-US"/>
        </w:rPr>
        <w:t>background –good</w:t>
      </w:r>
      <w:proofErr w:type="gramEnd"/>
      <w:r w:rsidR="006F6405">
        <w:rPr>
          <w:rFonts w:ascii="Calibri" w:hAnsi="Calibri" w:cs="Calibri"/>
          <w:sz w:val="24"/>
          <w:szCs w:val="24"/>
          <w:lang w:val="en-US"/>
        </w:rPr>
        <w:t>.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7F984C3" w14:textId="64440142" w:rsidR="00AE7E1D" w:rsidRPr="004B41E9" w:rsidRDefault="002578AD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T</w:t>
      </w:r>
      <w:r w:rsidR="00094B6E" w:rsidRPr="004B41E9">
        <w:rPr>
          <w:rFonts w:ascii="Calibri" w:hAnsi="Calibri" w:cs="Calibri"/>
          <w:sz w:val="24"/>
          <w:szCs w:val="24"/>
          <w:lang w:val="en-US"/>
        </w:rPr>
        <w:t>urning of</w:t>
      </w:r>
      <w:r w:rsidR="00777F7C" w:rsidRPr="004B41E9">
        <w:rPr>
          <w:rFonts w:ascii="Calibri" w:hAnsi="Calibri" w:cs="Calibri"/>
          <w:sz w:val="24"/>
          <w:szCs w:val="24"/>
          <w:lang w:val="en-US"/>
        </w:rPr>
        <w:t xml:space="preserve">f </w:t>
      </w:r>
      <w:r w:rsidR="00094B6E" w:rsidRPr="004B41E9">
        <w:rPr>
          <w:rFonts w:ascii="Calibri" w:hAnsi="Calibri" w:cs="Calibri"/>
          <w:sz w:val="24"/>
          <w:szCs w:val="24"/>
          <w:lang w:val="en-US"/>
        </w:rPr>
        <w:t>loggers in time. The results changed on the website</w:t>
      </w:r>
      <w:r w:rsidR="0083002F" w:rsidRPr="004B41E9">
        <w:rPr>
          <w:rFonts w:ascii="Calibri" w:hAnsi="Calibri" w:cs="Calibri"/>
          <w:sz w:val="24"/>
          <w:szCs w:val="24"/>
          <w:lang w:val="en-US"/>
        </w:rPr>
        <w:t xml:space="preserve"> and people were confused</w:t>
      </w:r>
      <w:r w:rsidR="00812135">
        <w:rPr>
          <w:rFonts w:ascii="Calibri" w:hAnsi="Calibri" w:cs="Calibri"/>
          <w:sz w:val="24"/>
          <w:szCs w:val="24"/>
          <w:lang w:val="en-US"/>
        </w:rPr>
        <w:t>.</w:t>
      </w:r>
    </w:p>
    <w:p w14:paraId="4C99291C" w14:textId="14B1F2B4" w:rsidR="002578AD" w:rsidRPr="004B41E9" w:rsidRDefault="002578AD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Social Activities:</w:t>
      </w:r>
      <w:r w:rsidRPr="004B41E9">
        <w:rPr>
          <w:rFonts w:ascii="Calibri" w:hAnsi="Calibri" w:cs="Calibri"/>
          <w:sz w:val="24"/>
          <w:szCs w:val="24"/>
          <w:lang w:val="en-US"/>
        </w:rPr>
        <w:br/>
        <w:t xml:space="preserve">Welcome back was </w:t>
      </w:r>
      <w:r w:rsidR="00E727B3" w:rsidRPr="004B41E9">
        <w:rPr>
          <w:rFonts w:ascii="Calibri" w:hAnsi="Calibri" w:cs="Calibri"/>
          <w:sz w:val="24"/>
          <w:szCs w:val="24"/>
          <w:lang w:val="en-US"/>
        </w:rPr>
        <w:t>wonderful (</w:t>
      </w:r>
      <w:r w:rsidR="001C5024" w:rsidRPr="004B41E9">
        <w:rPr>
          <w:rFonts w:ascii="Calibri" w:hAnsi="Calibri" w:cs="Calibri"/>
          <w:sz w:val="24"/>
          <w:szCs w:val="24"/>
          <w:lang w:val="en-US"/>
        </w:rPr>
        <w:t>basic BBQ &amp; drinks outside)</w:t>
      </w:r>
      <w:r w:rsidRPr="004B41E9">
        <w:rPr>
          <w:rFonts w:ascii="Calibri" w:hAnsi="Calibri" w:cs="Calibri"/>
          <w:sz w:val="24"/>
          <w:szCs w:val="24"/>
          <w:lang w:val="en-US"/>
        </w:rPr>
        <w:t>, Social activities good</w:t>
      </w:r>
      <w:r w:rsidR="00E727B3">
        <w:rPr>
          <w:rFonts w:ascii="Calibri" w:hAnsi="Calibri" w:cs="Calibri"/>
          <w:sz w:val="24"/>
          <w:szCs w:val="24"/>
          <w:lang w:val="en-US"/>
        </w:rPr>
        <w:t>.</w:t>
      </w:r>
    </w:p>
    <w:p w14:paraId="4BDE1BDA" w14:textId="2660E1F6" w:rsidR="002578AD" w:rsidRPr="004B41E9" w:rsidRDefault="002578AD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Schedule was extremely hectic</w:t>
      </w:r>
      <w:r w:rsidR="00812135">
        <w:rPr>
          <w:rFonts w:ascii="Calibri" w:hAnsi="Calibri" w:cs="Calibri"/>
          <w:sz w:val="24"/>
          <w:szCs w:val="24"/>
          <w:lang w:val="en-US"/>
        </w:rPr>
        <w:t>.</w:t>
      </w:r>
    </w:p>
    <w:p w14:paraId="36F74CAD" w14:textId="77777777" w:rsidR="00C46780" w:rsidRPr="004B41E9" w:rsidRDefault="00C46780" w:rsidP="001C4B9F">
      <w:pPr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Cost </w:t>
      </w:r>
    </w:p>
    <w:p w14:paraId="7D9C4C09" w14:textId="67D60396" w:rsidR="00743D4D" w:rsidRPr="004B41E9" w:rsidRDefault="00E727B3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O</w:t>
      </w:r>
      <w:r w:rsidR="00743D4D" w:rsidRPr="004B41E9">
        <w:rPr>
          <w:rFonts w:ascii="Calibri" w:hAnsi="Calibri" w:cs="Calibri"/>
          <w:sz w:val="24"/>
          <w:szCs w:val="24"/>
          <w:lang w:val="en-US"/>
        </w:rPr>
        <w:t>ne of the most expensive GB’s</w:t>
      </w:r>
      <w:r w:rsidR="006F6405">
        <w:rPr>
          <w:rFonts w:ascii="Calibri" w:hAnsi="Calibri" w:cs="Calibri"/>
          <w:sz w:val="24"/>
          <w:szCs w:val="24"/>
          <w:lang w:val="en-US"/>
        </w:rPr>
        <w:t>.</w:t>
      </w:r>
    </w:p>
    <w:p w14:paraId="463FAD39" w14:textId="18547BE5" w:rsidR="00743D4D" w:rsidRPr="004B41E9" w:rsidRDefault="00EE37D8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H</w:t>
      </w:r>
      <w:r w:rsidR="00743D4D" w:rsidRPr="004B41E9">
        <w:rPr>
          <w:rFonts w:ascii="Calibri" w:hAnsi="Calibri" w:cs="Calibri"/>
          <w:sz w:val="24"/>
          <w:szCs w:val="24"/>
          <w:lang w:val="en-US"/>
        </w:rPr>
        <w:t>oping for basic support</w:t>
      </w:r>
      <w:r w:rsidR="006F6405">
        <w:rPr>
          <w:rFonts w:ascii="Calibri" w:hAnsi="Calibri" w:cs="Calibri"/>
          <w:sz w:val="24"/>
          <w:szCs w:val="24"/>
          <w:lang w:val="en-US"/>
        </w:rPr>
        <w:t>.</w:t>
      </w:r>
    </w:p>
    <w:p w14:paraId="3273D4B2" w14:textId="697D6FB7" w:rsidR="00390550" w:rsidRPr="004B41E9" w:rsidRDefault="008D5FF9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Cost extremely high – Any ways to subsidize overseas teams. On per case basis.</w:t>
      </w:r>
      <w:r w:rsidR="00705E40" w:rsidRPr="004B41E9">
        <w:rPr>
          <w:rFonts w:ascii="Calibri" w:hAnsi="Calibri" w:cs="Calibri"/>
          <w:sz w:val="24"/>
          <w:szCs w:val="24"/>
          <w:lang w:val="en-US"/>
        </w:rPr>
        <w:t xml:space="preserve"> To make it more “international”</w:t>
      </w:r>
      <w:r w:rsidR="001C5024" w:rsidRPr="004B41E9">
        <w:rPr>
          <w:rFonts w:ascii="Calibri" w:hAnsi="Calibri" w:cs="Calibri"/>
          <w:sz w:val="24"/>
          <w:szCs w:val="24"/>
          <w:lang w:val="en-US"/>
        </w:rPr>
        <w:t>.</w:t>
      </w:r>
    </w:p>
    <w:p w14:paraId="3959B714" w14:textId="0CFE8578" w:rsidR="001C5024" w:rsidRPr="004B41E9" w:rsidRDefault="007A3507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Can we change the rule of “The winner takes it home</w:t>
      </w:r>
      <w:proofErr w:type="gramStart"/>
      <w:r w:rsidRPr="004B41E9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”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?</w:t>
      </w:r>
      <w:proofErr w:type="gramEnd"/>
      <w:r w:rsidRPr="004B41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C02D79F" w14:textId="3A6ECE62" w:rsidR="00705E40" w:rsidRPr="004B41E9" w:rsidRDefault="006F6405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It’s</w:t>
      </w:r>
      <w:r w:rsidR="007A3507" w:rsidRPr="004B41E9">
        <w:rPr>
          <w:rFonts w:ascii="Calibri" w:hAnsi="Calibri" w:cs="Calibri"/>
          <w:sz w:val="24"/>
          <w:szCs w:val="24"/>
          <w:lang w:val="en-US"/>
        </w:rPr>
        <w:t xml:space="preserve"> part of the DNA of </w:t>
      </w:r>
      <w:proofErr w:type="gramStart"/>
      <w:r w:rsidR="007A3507" w:rsidRPr="004B41E9">
        <w:rPr>
          <w:rFonts w:ascii="Calibri" w:hAnsi="Calibri" w:cs="Calibri"/>
          <w:sz w:val="24"/>
          <w:szCs w:val="24"/>
          <w:lang w:val="en-US"/>
        </w:rPr>
        <w:t>the GB</w:t>
      </w:r>
      <w:proofErr w:type="gramEnd"/>
      <w:r w:rsidR="007A3507" w:rsidRPr="004B41E9">
        <w:rPr>
          <w:rFonts w:ascii="Calibri" w:hAnsi="Calibri" w:cs="Calibri"/>
          <w:sz w:val="24"/>
          <w:szCs w:val="24"/>
          <w:lang w:val="en-US"/>
        </w:rPr>
        <w:t xml:space="preserve"> but it makes it hard for organizers. </w:t>
      </w:r>
    </w:p>
    <w:p w14:paraId="3E5DFF1A" w14:textId="7C21B0F7" w:rsidR="00AE15A6" w:rsidRPr="004B41E9" w:rsidRDefault="00AE15A6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Technical Team that stays the same to aid the organizers</w:t>
      </w:r>
      <w:r w:rsidR="006F6405">
        <w:rPr>
          <w:rFonts w:ascii="Calibri" w:hAnsi="Calibri" w:cs="Calibri"/>
          <w:sz w:val="24"/>
          <w:szCs w:val="24"/>
          <w:lang w:val="en-US"/>
        </w:rPr>
        <w:t>.</w:t>
      </w:r>
    </w:p>
    <w:p w14:paraId="57D4A351" w14:textId="1C614DBB" w:rsidR="00AE15A6" w:rsidRPr="004B41E9" w:rsidRDefault="00561D40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Pre-Event with “Junior-Pilots” like the Westfalen Take-Off earlier in the day</w:t>
      </w:r>
      <w:r w:rsidR="00DF59A1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4B41E9">
        <w:rPr>
          <w:rFonts w:ascii="Calibri" w:hAnsi="Calibri" w:cs="Calibri"/>
          <w:sz w:val="24"/>
          <w:szCs w:val="24"/>
          <w:lang w:val="en-US"/>
        </w:rPr>
        <w:t>FAI killed it in 2016 – maybe bring it up again</w:t>
      </w:r>
      <w:r w:rsidR="00DF59A1">
        <w:rPr>
          <w:rFonts w:ascii="Calibri" w:hAnsi="Calibri" w:cs="Calibri"/>
          <w:sz w:val="24"/>
          <w:szCs w:val="24"/>
          <w:lang w:val="en-US"/>
        </w:rPr>
        <w:t>.</w:t>
      </w:r>
    </w:p>
    <w:p w14:paraId="4CDEF669" w14:textId="47F054CD" w:rsidR="00561D40" w:rsidRPr="004B41E9" w:rsidRDefault="00DF59A1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A</w:t>
      </w:r>
      <w:r w:rsidR="00561D40" w:rsidRPr="004B41E9">
        <w:rPr>
          <w:rFonts w:ascii="Calibri" w:hAnsi="Calibri" w:cs="Calibri"/>
          <w:sz w:val="24"/>
          <w:szCs w:val="24"/>
          <w:lang w:val="en-US"/>
        </w:rPr>
        <w:t>dditional cost to organizer</w:t>
      </w:r>
      <w:r w:rsidR="006F6405">
        <w:rPr>
          <w:rFonts w:ascii="Calibri" w:hAnsi="Calibri" w:cs="Calibri"/>
          <w:sz w:val="24"/>
          <w:szCs w:val="24"/>
          <w:lang w:val="en-US"/>
        </w:rPr>
        <w:t>.</w:t>
      </w:r>
    </w:p>
    <w:p w14:paraId="3A13BCA0" w14:textId="0C62C776" w:rsidR="00561D40" w:rsidRPr="004B41E9" w:rsidRDefault="00561D40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Bid out the event for multiple years and come up with a full package in the beginning (price and all) - Need that to keep the event alive</w:t>
      </w:r>
      <w:r w:rsidR="001C5024" w:rsidRPr="004B41E9">
        <w:rPr>
          <w:rFonts w:ascii="Calibri" w:hAnsi="Calibri" w:cs="Calibri"/>
          <w:sz w:val="24"/>
          <w:szCs w:val="24"/>
          <w:lang w:val="en-US"/>
        </w:rPr>
        <w:t>.</w:t>
      </w:r>
    </w:p>
    <w:p w14:paraId="60A1591B" w14:textId="07462D20" w:rsidR="00561D40" w:rsidRPr="004B41E9" w:rsidRDefault="00561D40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 xml:space="preserve">SUI as a rich country bailing out last second, FRA was </w:t>
      </w:r>
      <w:proofErr w:type="gramStart"/>
      <w:r w:rsidR="006F6405" w:rsidRPr="004B41E9">
        <w:rPr>
          <w:rFonts w:ascii="Calibri" w:hAnsi="Calibri" w:cs="Calibri"/>
          <w:sz w:val="24"/>
          <w:szCs w:val="24"/>
          <w:lang w:val="en-US"/>
        </w:rPr>
        <w:t>close</w:t>
      </w:r>
      <w:proofErr w:type="gramEnd"/>
      <w:r w:rsidRPr="004B41E9">
        <w:rPr>
          <w:rFonts w:ascii="Calibri" w:hAnsi="Calibri" w:cs="Calibri"/>
          <w:sz w:val="24"/>
          <w:szCs w:val="24"/>
          <w:lang w:val="en-US"/>
        </w:rPr>
        <w:t xml:space="preserve"> this year for next </w:t>
      </w:r>
      <w:r w:rsidR="00EB6B8B" w:rsidRPr="004B41E9">
        <w:rPr>
          <w:rFonts w:ascii="Calibri" w:hAnsi="Calibri" w:cs="Calibri"/>
          <w:sz w:val="24"/>
          <w:szCs w:val="24"/>
          <w:lang w:val="en-US"/>
        </w:rPr>
        <w:t>year</w:t>
      </w:r>
      <w:r w:rsidR="00EB6B8B">
        <w:rPr>
          <w:rFonts w:ascii="Calibri" w:hAnsi="Calibri" w:cs="Calibri"/>
          <w:sz w:val="24"/>
          <w:szCs w:val="24"/>
          <w:lang w:val="en-US"/>
        </w:rPr>
        <w:t>s</w:t>
      </w:r>
      <w:r w:rsidR="00EB6B8B" w:rsidRPr="004B41E9">
        <w:rPr>
          <w:rFonts w:ascii="Calibri" w:hAnsi="Calibri" w:cs="Calibri"/>
          <w:sz w:val="24"/>
          <w:szCs w:val="24"/>
          <w:lang w:val="en-US"/>
        </w:rPr>
        <w:t>’</w:t>
      </w:r>
      <w:r w:rsidRPr="004B41E9">
        <w:rPr>
          <w:rFonts w:ascii="Calibri" w:hAnsi="Calibri" w:cs="Calibri"/>
          <w:sz w:val="24"/>
          <w:szCs w:val="24"/>
          <w:lang w:val="en-US"/>
        </w:rPr>
        <w:t xml:space="preserve"> GB</w:t>
      </w:r>
      <w:r w:rsidR="00EB6B8B">
        <w:rPr>
          <w:rFonts w:ascii="Calibri" w:hAnsi="Calibri" w:cs="Calibri"/>
          <w:sz w:val="24"/>
          <w:szCs w:val="24"/>
          <w:lang w:val="en-US"/>
        </w:rPr>
        <w:t>.</w:t>
      </w:r>
    </w:p>
    <w:p w14:paraId="504402CC" w14:textId="12C2FA99" w:rsidR="00C565CC" w:rsidRPr="004B41E9" w:rsidRDefault="00E23529" w:rsidP="003B54B5">
      <w:pPr>
        <w:pStyle w:val="ListParagraph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Is there an idea to get a “Main Sponsor” (example: Hydrogen Sponsor) that stays over the years. That makes it easier on the organizer</w:t>
      </w:r>
      <w:r w:rsidR="001C5024" w:rsidRPr="004B41E9">
        <w:rPr>
          <w:rFonts w:ascii="Calibri" w:hAnsi="Calibri" w:cs="Calibri"/>
          <w:sz w:val="24"/>
          <w:szCs w:val="24"/>
          <w:lang w:val="en-US"/>
        </w:rPr>
        <w:t xml:space="preserve">.  Now all success was in vain for </w:t>
      </w:r>
      <w:proofErr w:type="gramStart"/>
      <w:r w:rsidR="001C5024" w:rsidRPr="004B41E9">
        <w:rPr>
          <w:rFonts w:ascii="Calibri" w:hAnsi="Calibri" w:cs="Calibri"/>
          <w:sz w:val="24"/>
          <w:szCs w:val="24"/>
          <w:lang w:val="en-US"/>
        </w:rPr>
        <w:t>next</w:t>
      </w:r>
      <w:proofErr w:type="gramEnd"/>
      <w:r w:rsidR="001C5024" w:rsidRPr="004B41E9">
        <w:rPr>
          <w:rFonts w:ascii="Calibri" w:hAnsi="Calibri" w:cs="Calibri"/>
          <w:sz w:val="24"/>
          <w:szCs w:val="24"/>
          <w:lang w:val="en-US"/>
        </w:rPr>
        <w:t xml:space="preserve"> GB in other country</w:t>
      </w:r>
      <w:r w:rsidR="00EB6B8B">
        <w:rPr>
          <w:rFonts w:ascii="Calibri" w:hAnsi="Calibri" w:cs="Calibri"/>
          <w:sz w:val="24"/>
          <w:szCs w:val="24"/>
          <w:lang w:val="en-US"/>
        </w:rPr>
        <w:t>.</w:t>
      </w:r>
    </w:p>
    <w:p w14:paraId="2761F9C4" w14:textId="77777777" w:rsidR="00C565CC" w:rsidRPr="004B41E9" w:rsidRDefault="00C565CC" w:rsidP="001C4B9F">
      <w:pPr>
        <w:spacing w:after="0"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41B45AAC" w14:textId="77777777" w:rsidR="00C565CC" w:rsidRPr="004B41E9" w:rsidRDefault="00C565CC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  <w:lang w:val="en-US"/>
        </w:rPr>
      </w:pPr>
    </w:p>
    <w:p w14:paraId="7E388C71" w14:textId="27FF2305" w:rsidR="00023988" w:rsidRPr="004B41E9" w:rsidRDefault="00C565CC">
      <w:pPr>
        <w:rPr>
          <w:rFonts w:ascii="Calibri" w:hAnsi="Calibri" w:cs="Calibri"/>
          <w:sz w:val="24"/>
          <w:szCs w:val="24"/>
          <w:lang w:val="en-US"/>
        </w:rPr>
      </w:pPr>
      <w:r w:rsidRPr="004B41E9">
        <w:rPr>
          <w:rFonts w:ascii="Calibri" w:hAnsi="Calibri" w:cs="Calibri"/>
          <w:sz w:val="24"/>
          <w:szCs w:val="24"/>
          <w:lang w:val="en-US"/>
        </w:rPr>
        <w:t>VERY CONSTRUCTIVE AND CALM</w:t>
      </w:r>
      <w:r w:rsidR="00023988" w:rsidRPr="004B41E9">
        <w:rPr>
          <w:rFonts w:ascii="Calibri" w:hAnsi="Calibri" w:cs="Calibri"/>
          <w:sz w:val="24"/>
          <w:szCs w:val="24"/>
          <w:lang w:val="en-US"/>
        </w:rPr>
        <w:tab/>
      </w:r>
    </w:p>
    <w:sectPr w:rsidR="00023988" w:rsidRPr="004B41E9" w:rsidSect="00F448E9">
      <w:headerReference w:type="default" r:id="rId8"/>
      <w:footerReference w:type="default" r:id="rId9"/>
      <w:pgSz w:w="11906" w:h="16838"/>
      <w:pgMar w:top="811" w:right="1133" w:bottom="993" w:left="141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7C8D" w14:textId="77777777" w:rsidR="00163C15" w:rsidRDefault="00163C15" w:rsidP="00163C15">
      <w:pPr>
        <w:spacing w:after="0" w:line="240" w:lineRule="auto"/>
      </w:pPr>
      <w:r>
        <w:separator/>
      </w:r>
    </w:p>
  </w:endnote>
  <w:endnote w:type="continuationSeparator" w:id="0">
    <w:p w14:paraId="3A64A071" w14:textId="77777777" w:rsidR="00163C15" w:rsidRDefault="00163C15" w:rsidP="0016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9699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37333F" w14:textId="2C5DD5EB" w:rsidR="00967F66" w:rsidRDefault="00967F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8E6032" w14:textId="77777777" w:rsidR="00163C15" w:rsidRDefault="00163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D4F7" w14:textId="77777777" w:rsidR="00163C15" w:rsidRDefault="00163C15" w:rsidP="00163C15">
      <w:pPr>
        <w:spacing w:after="0" w:line="240" w:lineRule="auto"/>
      </w:pPr>
      <w:r>
        <w:separator/>
      </w:r>
    </w:p>
  </w:footnote>
  <w:footnote w:type="continuationSeparator" w:id="0">
    <w:p w14:paraId="68CB71B1" w14:textId="77777777" w:rsidR="00163C15" w:rsidRDefault="00163C15" w:rsidP="0016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8C64" w14:textId="27978C54" w:rsidR="00967F66" w:rsidRDefault="008A69ED" w:rsidP="00477C10">
    <w:pPr>
      <w:pStyle w:val="Header"/>
      <w:jc w:val="center"/>
      <w:rPr>
        <w:lang w:val="fr-FR"/>
      </w:rPr>
    </w:pPr>
    <w:r w:rsidRPr="00477C10">
      <w:rPr>
        <w:lang w:val="fr-FR"/>
      </w:rPr>
      <w:t xml:space="preserve">67th Coupe Aéronautique Gordon Bennett </w:t>
    </w:r>
    <w:r w:rsidR="00477C10" w:rsidRPr="00477C10">
      <w:rPr>
        <w:lang w:val="fr-FR"/>
      </w:rPr>
      <w:t>202</w:t>
    </w:r>
    <w:r w:rsidR="00477C10">
      <w:rPr>
        <w:lang w:val="fr-FR"/>
      </w:rPr>
      <w:t>4</w:t>
    </w:r>
  </w:p>
  <w:p w14:paraId="25FDB47C" w14:textId="0F4507FC" w:rsidR="00477C10" w:rsidRPr="008B6F3D" w:rsidRDefault="008B6F3D" w:rsidP="008B6F3D">
    <w:pPr>
      <w:pStyle w:val="Header"/>
      <w:pBdr>
        <w:bottom w:val="single" w:sz="4" w:space="1" w:color="auto"/>
      </w:pBdr>
      <w:jc w:val="center"/>
      <w:rPr>
        <w:lang w:val="en-IE"/>
      </w:rPr>
    </w:pPr>
    <w:r w:rsidRPr="008B6F3D">
      <w:rPr>
        <w:lang w:val="en-IE"/>
      </w:rPr>
      <w:t>Jury President’s Report and Debriefing N</w:t>
    </w:r>
    <w:r>
      <w:rPr>
        <w:lang w:val="en-IE"/>
      </w:rPr>
      <w:t>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25FF5"/>
    <w:multiLevelType w:val="hybridMultilevel"/>
    <w:tmpl w:val="EC10D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73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4C"/>
    <w:rsid w:val="00000E16"/>
    <w:rsid w:val="00023988"/>
    <w:rsid w:val="00034082"/>
    <w:rsid w:val="00035E0D"/>
    <w:rsid w:val="00094B6E"/>
    <w:rsid w:val="000D7701"/>
    <w:rsid w:val="001253D1"/>
    <w:rsid w:val="00163C15"/>
    <w:rsid w:val="00195DA4"/>
    <w:rsid w:val="001A02C6"/>
    <w:rsid w:val="001C4B9F"/>
    <w:rsid w:val="001C5024"/>
    <w:rsid w:val="00201B48"/>
    <w:rsid w:val="002332AD"/>
    <w:rsid w:val="00244FDA"/>
    <w:rsid w:val="002578AD"/>
    <w:rsid w:val="0026424A"/>
    <w:rsid w:val="00292C0B"/>
    <w:rsid w:val="002D0617"/>
    <w:rsid w:val="002F6BD5"/>
    <w:rsid w:val="003615FF"/>
    <w:rsid w:val="00365F93"/>
    <w:rsid w:val="00367034"/>
    <w:rsid w:val="00376EC6"/>
    <w:rsid w:val="00382694"/>
    <w:rsid w:val="00390550"/>
    <w:rsid w:val="003B54B5"/>
    <w:rsid w:val="003C4DB7"/>
    <w:rsid w:val="003E7F44"/>
    <w:rsid w:val="003F2ADD"/>
    <w:rsid w:val="00477C10"/>
    <w:rsid w:val="00484EB4"/>
    <w:rsid w:val="004A3F39"/>
    <w:rsid w:val="004A6219"/>
    <w:rsid w:val="004B41E9"/>
    <w:rsid w:val="00503946"/>
    <w:rsid w:val="00544A07"/>
    <w:rsid w:val="00561D40"/>
    <w:rsid w:val="005F2F07"/>
    <w:rsid w:val="00603B6D"/>
    <w:rsid w:val="0060432A"/>
    <w:rsid w:val="006352A1"/>
    <w:rsid w:val="00652DE8"/>
    <w:rsid w:val="006B1FCA"/>
    <w:rsid w:val="006F6405"/>
    <w:rsid w:val="007020EB"/>
    <w:rsid w:val="00705E40"/>
    <w:rsid w:val="00720196"/>
    <w:rsid w:val="00737CF1"/>
    <w:rsid w:val="00743D4D"/>
    <w:rsid w:val="0077078E"/>
    <w:rsid w:val="00777F7C"/>
    <w:rsid w:val="007A3507"/>
    <w:rsid w:val="007C18E8"/>
    <w:rsid w:val="007E610D"/>
    <w:rsid w:val="007E7AD6"/>
    <w:rsid w:val="00812135"/>
    <w:rsid w:val="00813FDB"/>
    <w:rsid w:val="0083002F"/>
    <w:rsid w:val="00842FE0"/>
    <w:rsid w:val="00876D04"/>
    <w:rsid w:val="00877D45"/>
    <w:rsid w:val="008A69ED"/>
    <w:rsid w:val="008B6F3D"/>
    <w:rsid w:val="008D5FF9"/>
    <w:rsid w:val="00956071"/>
    <w:rsid w:val="00967F66"/>
    <w:rsid w:val="009B7C91"/>
    <w:rsid w:val="009C6C80"/>
    <w:rsid w:val="009D4B43"/>
    <w:rsid w:val="009F7AF9"/>
    <w:rsid w:val="00A24967"/>
    <w:rsid w:val="00A357B2"/>
    <w:rsid w:val="00A95388"/>
    <w:rsid w:val="00A9692B"/>
    <w:rsid w:val="00AC7AE6"/>
    <w:rsid w:val="00AE15A6"/>
    <w:rsid w:val="00AE7E1D"/>
    <w:rsid w:val="00B110F1"/>
    <w:rsid w:val="00B2017C"/>
    <w:rsid w:val="00B22429"/>
    <w:rsid w:val="00B3500C"/>
    <w:rsid w:val="00B84DCB"/>
    <w:rsid w:val="00B97E68"/>
    <w:rsid w:val="00BD4286"/>
    <w:rsid w:val="00C062CC"/>
    <w:rsid w:val="00C43714"/>
    <w:rsid w:val="00C46780"/>
    <w:rsid w:val="00C5231C"/>
    <w:rsid w:val="00C565CC"/>
    <w:rsid w:val="00C70A2C"/>
    <w:rsid w:val="00C8479C"/>
    <w:rsid w:val="00C93450"/>
    <w:rsid w:val="00CB340C"/>
    <w:rsid w:val="00CE7F08"/>
    <w:rsid w:val="00CF729E"/>
    <w:rsid w:val="00D17CF2"/>
    <w:rsid w:val="00D201D4"/>
    <w:rsid w:val="00D8016F"/>
    <w:rsid w:val="00DA031F"/>
    <w:rsid w:val="00DA7B1B"/>
    <w:rsid w:val="00DC3EEC"/>
    <w:rsid w:val="00DF59A1"/>
    <w:rsid w:val="00E00270"/>
    <w:rsid w:val="00E216A3"/>
    <w:rsid w:val="00E23529"/>
    <w:rsid w:val="00E25649"/>
    <w:rsid w:val="00E727B3"/>
    <w:rsid w:val="00EA7381"/>
    <w:rsid w:val="00EB2EA1"/>
    <w:rsid w:val="00EB6B8B"/>
    <w:rsid w:val="00EE1E68"/>
    <w:rsid w:val="00EE37D8"/>
    <w:rsid w:val="00F3131D"/>
    <w:rsid w:val="00F34CA7"/>
    <w:rsid w:val="00F448E9"/>
    <w:rsid w:val="00FA144C"/>
    <w:rsid w:val="00FB36D3"/>
    <w:rsid w:val="00FC1A14"/>
    <w:rsid w:val="00FC5A4E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5D783"/>
  <w15:chartTrackingRefBased/>
  <w15:docId w15:val="{B7308978-F4EE-4F4C-9F28-2035C5BD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4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C15"/>
  </w:style>
  <w:style w:type="paragraph" w:styleId="Footer">
    <w:name w:val="footer"/>
    <w:basedOn w:val="Normal"/>
    <w:link w:val="FooterChar"/>
    <w:uiPriority w:val="99"/>
    <w:unhideWhenUsed/>
    <w:rsid w:val="0016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Michel</dc:creator>
  <cp:keywords/>
  <dc:description/>
  <cp:lastModifiedBy>WEBER</cp:lastModifiedBy>
  <cp:revision>22</cp:revision>
  <dcterms:created xsi:type="dcterms:W3CDTF">2025-01-19T11:30:00Z</dcterms:created>
  <dcterms:modified xsi:type="dcterms:W3CDTF">2025-01-19T13:08:00Z</dcterms:modified>
</cp:coreProperties>
</file>